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EBEF" w14:textId="7FC9A696" w:rsidR="009007F0" w:rsidRDefault="000C68F7" w:rsidP="009007F0">
      <w:pPr>
        <w:spacing w:before="88"/>
        <w:jc w:val="center"/>
        <w:rPr>
          <w:rFonts w:ascii="Century Gothic" w:hAnsi="Century Gothic" w:cs="Arial"/>
          <w:b/>
          <w:bCs/>
          <w:color w:val="2F5496" w:themeColor="accent5" w:themeShade="BF"/>
          <w:sz w:val="52"/>
          <w:szCs w:val="52"/>
        </w:rPr>
      </w:pPr>
      <w:r>
        <w:rPr>
          <w:rFonts w:ascii="Century Gothic" w:hAnsi="Century Gothic" w:cs="Arial"/>
          <w:b/>
          <w:bCs/>
          <w:noProof/>
          <w:color w:val="2F5496" w:themeColor="accent5" w:themeShade="BF"/>
          <w:sz w:val="52"/>
          <w:szCs w:val="52"/>
        </w:rPr>
        <w:drawing>
          <wp:anchor distT="0" distB="0" distL="114300" distR="114300" simplePos="0" relativeHeight="251658240" behindDoc="1" locked="0" layoutInCell="1" allowOverlap="1" wp14:anchorId="53519EEE" wp14:editId="4BFF2FDA">
            <wp:simplePos x="0" y="0"/>
            <wp:positionH relativeFrom="margin">
              <wp:align>center</wp:align>
            </wp:positionH>
            <wp:positionV relativeFrom="paragraph">
              <wp:posOffset>-5715</wp:posOffset>
            </wp:positionV>
            <wp:extent cx="4057650" cy="405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NIGH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7650" cy="4057650"/>
                    </a:xfrm>
                    <a:prstGeom prst="rect">
                      <a:avLst/>
                    </a:prstGeom>
                  </pic:spPr>
                </pic:pic>
              </a:graphicData>
            </a:graphic>
            <wp14:sizeRelH relativeFrom="margin">
              <wp14:pctWidth>0</wp14:pctWidth>
            </wp14:sizeRelH>
            <wp14:sizeRelV relativeFrom="margin">
              <wp14:pctHeight>0</wp14:pctHeight>
            </wp14:sizeRelV>
          </wp:anchor>
        </w:drawing>
      </w:r>
      <w:r w:rsidR="009007F0">
        <w:rPr>
          <w:rFonts w:ascii="Century Gothic" w:hAnsi="Century Gothic" w:cs="Arial"/>
          <w:b/>
          <w:bCs/>
          <w:noProof/>
          <w:color w:val="2F5496" w:themeColor="accent5" w:themeShade="BF"/>
          <w:sz w:val="52"/>
          <w:szCs w:val="52"/>
        </w:rPr>
        <w:drawing>
          <wp:anchor distT="0" distB="0" distL="114300" distR="114300" simplePos="0" relativeHeight="251659264" behindDoc="1" locked="0" layoutInCell="1" allowOverlap="1" wp14:anchorId="6D9BD37D" wp14:editId="7608D5CE">
            <wp:simplePos x="0" y="0"/>
            <wp:positionH relativeFrom="column">
              <wp:posOffset>-234315</wp:posOffset>
            </wp:positionH>
            <wp:positionV relativeFrom="paragraph">
              <wp:posOffset>-281940</wp:posOffset>
            </wp:positionV>
            <wp:extent cx="1472469" cy="80962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END TOURISM PARTNERSH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2469" cy="809625"/>
                    </a:xfrm>
                    <a:prstGeom prst="rect">
                      <a:avLst/>
                    </a:prstGeom>
                  </pic:spPr>
                </pic:pic>
              </a:graphicData>
            </a:graphic>
            <wp14:sizeRelH relativeFrom="margin">
              <wp14:pctWidth>0</wp14:pctWidth>
            </wp14:sizeRelH>
            <wp14:sizeRelV relativeFrom="margin">
              <wp14:pctHeight>0</wp14:pctHeight>
            </wp14:sizeRelV>
          </wp:anchor>
        </w:drawing>
      </w:r>
    </w:p>
    <w:p w14:paraId="758A8134" w14:textId="7ECC66F8" w:rsidR="009007F0" w:rsidRDefault="009007F0" w:rsidP="009007F0">
      <w:pPr>
        <w:spacing w:before="88"/>
        <w:jc w:val="center"/>
        <w:rPr>
          <w:rFonts w:ascii="Century Gothic" w:hAnsi="Century Gothic" w:cs="Arial"/>
          <w:b/>
          <w:bCs/>
          <w:color w:val="2F5496" w:themeColor="accent5" w:themeShade="BF"/>
          <w:sz w:val="52"/>
          <w:szCs w:val="52"/>
        </w:rPr>
      </w:pPr>
    </w:p>
    <w:p w14:paraId="4D9AA20F" w14:textId="63A7E980" w:rsidR="009007F0" w:rsidRDefault="009007F0" w:rsidP="009007F0">
      <w:pPr>
        <w:spacing w:before="88"/>
        <w:jc w:val="center"/>
        <w:rPr>
          <w:rFonts w:ascii="Century Gothic" w:hAnsi="Century Gothic" w:cs="Arial"/>
          <w:b/>
          <w:bCs/>
          <w:color w:val="2F5496" w:themeColor="accent5" w:themeShade="BF"/>
          <w:sz w:val="52"/>
          <w:szCs w:val="52"/>
        </w:rPr>
      </w:pPr>
      <w:bookmarkStart w:id="0" w:name="_Hlk43890336"/>
      <w:bookmarkEnd w:id="0"/>
    </w:p>
    <w:p w14:paraId="21956358" w14:textId="77777777" w:rsidR="009007F0" w:rsidRDefault="009007F0" w:rsidP="009007F0">
      <w:pPr>
        <w:spacing w:before="88"/>
        <w:jc w:val="center"/>
        <w:rPr>
          <w:rFonts w:ascii="Century Gothic" w:hAnsi="Century Gothic" w:cs="Arial"/>
          <w:b/>
          <w:bCs/>
          <w:color w:val="2F5496" w:themeColor="accent5" w:themeShade="BF"/>
          <w:sz w:val="52"/>
          <w:szCs w:val="52"/>
        </w:rPr>
      </w:pPr>
    </w:p>
    <w:p w14:paraId="17D36BB3" w14:textId="7107B1EF" w:rsidR="009007F0" w:rsidRDefault="009007F0" w:rsidP="009007F0">
      <w:pPr>
        <w:spacing w:before="88"/>
        <w:jc w:val="center"/>
        <w:rPr>
          <w:rFonts w:ascii="Century Gothic" w:hAnsi="Century Gothic" w:cs="Arial"/>
          <w:b/>
          <w:bCs/>
          <w:color w:val="2F5496" w:themeColor="accent5" w:themeShade="BF"/>
          <w:sz w:val="52"/>
          <w:szCs w:val="52"/>
        </w:rPr>
      </w:pPr>
    </w:p>
    <w:p w14:paraId="4F421808" w14:textId="77777777" w:rsidR="009007F0" w:rsidRDefault="009007F0" w:rsidP="009007F0">
      <w:pPr>
        <w:spacing w:before="88"/>
        <w:jc w:val="center"/>
        <w:rPr>
          <w:rFonts w:ascii="Century Gothic" w:hAnsi="Century Gothic" w:cs="Arial"/>
          <w:b/>
          <w:bCs/>
          <w:color w:val="2F5496" w:themeColor="accent5" w:themeShade="BF"/>
          <w:sz w:val="52"/>
          <w:szCs w:val="52"/>
        </w:rPr>
      </w:pPr>
    </w:p>
    <w:p w14:paraId="54AF9444" w14:textId="0C1D40FC" w:rsidR="00FB4690" w:rsidRPr="009007F0" w:rsidRDefault="002B5FEF" w:rsidP="009007F0">
      <w:pPr>
        <w:spacing w:before="88"/>
        <w:jc w:val="center"/>
        <w:rPr>
          <w:rFonts w:ascii="Century Gothic" w:hAnsi="Century Gothic" w:cs="Arial"/>
          <w:b/>
          <w:bCs/>
          <w:color w:val="2F5496" w:themeColor="accent5" w:themeShade="BF"/>
          <w:sz w:val="52"/>
          <w:szCs w:val="52"/>
        </w:rPr>
      </w:pPr>
      <w:r w:rsidRPr="009007F0">
        <w:rPr>
          <w:rFonts w:ascii="Century Gothic" w:hAnsi="Century Gothic" w:cs="Arial"/>
          <w:b/>
          <w:bCs/>
          <w:color w:val="2F5496" w:themeColor="accent5" w:themeShade="BF"/>
          <w:sz w:val="52"/>
          <w:szCs w:val="52"/>
        </w:rPr>
        <w:t>Covid-19 Risk Assessment</w:t>
      </w:r>
    </w:p>
    <w:tbl>
      <w:tblPr>
        <w:tblStyle w:val="TableGrid"/>
        <w:tblpPr w:leftFromText="180" w:rightFromText="180" w:vertAnchor="text" w:horzAnchor="margin" w:tblpXSpec="center" w:tblpY="501"/>
        <w:tblW w:w="0" w:type="auto"/>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5782"/>
        <w:gridCol w:w="5783"/>
      </w:tblGrid>
      <w:tr w:rsidR="009007F0" w:rsidRPr="009007F0" w14:paraId="4FD9D22D" w14:textId="77777777" w:rsidTr="009007F0">
        <w:trPr>
          <w:trHeight w:val="256"/>
        </w:trPr>
        <w:tc>
          <w:tcPr>
            <w:tcW w:w="5782" w:type="dxa"/>
          </w:tcPr>
          <w:p w14:paraId="54F9CAA1" w14:textId="309CE8AB" w:rsidR="009007F0" w:rsidRPr="009007F0" w:rsidRDefault="009007F0" w:rsidP="009007F0">
            <w:pPr>
              <w:spacing w:before="88"/>
              <w:rPr>
                <w:rFonts w:ascii="Century Gothic" w:hAnsi="Century Gothic" w:cs="Arial"/>
                <w:b/>
                <w:bCs/>
                <w:color w:val="2F5496" w:themeColor="accent5" w:themeShade="BF"/>
                <w:sz w:val="32"/>
                <w:szCs w:val="32"/>
              </w:rPr>
            </w:pPr>
            <w:r w:rsidRPr="009007F0">
              <w:rPr>
                <w:rFonts w:ascii="Century Gothic" w:hAnsi="Century Gothic" w:cs="Arial"/>
                <w:b/>
                <w:bCs/>
                <w:color w:val="2F5496" w:themeColor="accent5" w:themeShade="BF"/>
                <w:sz w:val="32"/>
                <w:szCs w:val="32"/>
              </w:rPr>
              <w:t xml:space="preserve">Name of </w:t>
            </w:r>
            <w:r w:rsidR="000C68F7">
              <w:rPr>
                <w:rFonts w:ascii="Century Gothic" w:hAnsi="Century Gothic" w:cs="Arial"/>
                <w:b/>
                <w:bCs/>
                <w:color w:val="2F5496" w:themeColor="accent5" w:themeShade="BF"/>
                <w:sz w:val="32"/>
                <w:szCs w:val="32"/>
              </w:rPr>
              <w:t>Business</w:t>
            </w:r>
          </w:p>
        </w:tc>
        <w:tc>
          <w:tcPr>
            <w:tcW w:w="5783" w:type="dxa"/>
          </w:tcPr>
          <w:p w14:paraId="0DDF7009" w14:textId="77777777" w:rsidR="009007F0" w:rsidRPr="009007F0" w:rsidRDefault="009007F0" w:rsidP="009007F0">
            <w:pPr>
              <w:spacing w:before="88"/>
              <w:rPr>
                <w:rFonts w:ascii="Century Gothic" w:hAnsi="Century Gothic"/>
                <w:b/>
                <w:bCs/>
                <w:color w:val="2F5496" w:themeColor="accent5" w:themeShade="BF"/>
                <w:sz w:val="40"/>
              </w:rPr>
            </w:pPr>
          </w:p>
        </w:tc>
      </w:tr>
      <w:tr w:rsidR="009007F0" w:rsidRPr="009007F0" w14:paraId="3591BD66" w14:textId="77777777" w:rsidTr="009007F0">
        <w:trPr>
          <w:trHeight w:val="254"/>
        </w:trPr>
        <w:tc>
          <w:tcPr>
            <w:tcW w:w="5782" w:type="dxa"/>
          </w:tcPr>
          <w:p w14:paraId="7260D812" w14:textId="77777777" w:rsidR="009007F0" w:rsidRPr="009007F0" w:rsidRDefault="009007F0" w:rsidP="009007F0">
            <w:pPr>
              <w:spacing w:before="88"/>
              <w:rPr>
                <w:rFonts w:ascii="Century Gothic" w:hAnsi="Century Gothic" w:cs="Arial"/>
                <w:b/>
                <w:bCs/>
                <w:color w:val="2F5496" w:themeColor="accent5" w:themeShade="BF"/>
                <w:sz w:val="32"/>
                <w:szCs w:val="32"/>
              </w:rPr>
            </w:pPr>
            <w:r w:rsidRPr="009007F0">
              <w:rPr>
                <w:rFonts w:ascii="Century Gothic" w:hAnsi="Century Gothic" w:cs="Arial"/>
                <w:b/>
                <w:bCs/>
                <w:color w:val="2F5496" w:themeColor="accent5" w:themeShade="BF"/>
                <w:sz w:val="32"/>
                <w:szCs w:val="32"/>
              </w:rPr>
              <w:t>Name of Manager</w:t>
            </w:r>
          </w:p>
        </w:tc>
        <w:tc>
          <w:tcPr>
            <w:tcW w:w="5783" w:type="dxa"/>
          </w:tcPr>
          <w:p w14:paraId="084E0E92" w14:textId="77777777" w:rsidR="009007F0" w:rsidRPr="009007F0" w:rsidRDefault="009007F0" w:rsidP="009007F0">
            <w:pPr>
              <w:spacing w:before="88"/>
              <w:rPr>
                <w:rFonts w:ascii="Century Gothic" w:hAnsi="Century Gothic"/>
                <w:b/>
                <w:bCs/>
                <w:color w:val="2F5496" w:themeColor="accent5" w:themeShade="BF"/>
                <w:sz w:val="40"/>
              </w:rPr>
            </w:pPr>
          </w:p>
        </w:tc>
      </w:tr>
      <w:tr w:rsidR="009007F0" w:rsidRPr="009007F0" w14:paraId="2927A347" w14:textId="77777777" w:rsidTr="009007F0">
        <w:trPr>
          <w:trHeight w:val="254"/>
        </w:trPr>
        <w:tc>
          <w:tcPr>
            <w:tcW w:w="5782" w:type="dxa"/>
          </w:tcPr>
          <w:p w14:paraId="331BBB09" w14:textId="77777777" w:rsidR="009007F0" w:rsidRPr="009007F0" w:rsidRDefault="009007F0" w:rsidP="009007F0">
            <w:pPr>
              <w:spacing w:before="88"/>
              <w:rPr>
                <w:rFonts w:ascii="Century Gothic" w:hAnsi="Century Gothic" w:cs="Arial"/>
                <w:b/>
                <w:bCs/>
                <w:color w:val="2F5496" w:themeColor="accent5" w:themeShade="BF"/>
                <w:sz w:val="32"/>
                <w:szCs w:val="32"/>
              </w:rPr>
            </w:pPr>
            <w:r w:rsidRPr="009007F0">
              <w:rPr>
                <w:rFonts w:ascii="Century Gothic" w:hAnsi="Century Gothic" w:cs="Arial"/>
                <w:b/>
                <w:bCs/>
                <w:color w:val="2F5496" w:themeColor="accent5" w:themeShade="BF"/>
                <w:sz w:val="32"/>
                <w:szCs w:val="32"/>
              </w:rPr>
              <w:t xml:space="preserve">Date of Initial Assessment </w:t>
            </w:r>
          </w:p>
        </w:tc>
        <w:tc>
          <w:tcPr>
            <w:tcW w:w="5783" w:type="dxa"/>
          </w:tcPr>
          <w:p w14:paraId="49E31EF6" w14:textId="77777777" w:rsidR="009007F0" w:rsidRPr="009007F0" w:rsidRDefault="009007F0" w:rsidP="009007F0">
            <w:pPr>
              <w:spacing w:before="88"/>
              <w:rPr>
                <w:rFonts w:ascii="Century Gothic" w:hAnsi="Century Gothic"/>
                <w:b/>
                <w:bCs/>
                <w:color w:val="2F5496" w:themeColor="accent5" w:themeShade="BF"/>
                <w:sz w:val="40"/>
              </w:rPr>
            </w:pPr>
          </w:p>
        </w:tc>
      </w:tr>
    </w:tbl>
    <w:p w14:paraId="4A386F78" w14:textId="72193A0A" w:rsidR="009007F0" w:rsidRPr="009007F0" w:rsidRDefault="009007F0" w:rsidP="002B5FEF">
      <w:pPr>
        <w:spacing w:before="88"/>
        <w:ind w:left="2365"/>
        <w:rPr>
          <w:rFonts w:ascii="Century Gothic" w:hAnsi="Century Gothic"/>
          <w:b/>
          <w:bCs/>
          <w:color w:val="2F5496" w:themeColor="accent5" w:themeShade="BF"/>
          <w:sz w:val="40"/>
        </w:rPr>
      </w:pPr>
    </w:p>
    <w:p w14:paraId="4CD47D9B" w14:textId="0EE37369" w:rsidR="009007F0" w:rsidRPr="009007F0" w:rsidRDefault="009007F0" w:rsidP="002B5FEF">
      <w:pPr>
        <w:spacing w:before="88"/>
        <w:ind w:left="2365"/>
        <w:rPr>
          <w:rFonts w:ascii="Century Gothic" w:hAnsi="Century Gothic"/>
          <w:b/>
          <w:bCs/>
          <w:color w:val="2F5496" w:themeColor="accent5" w:themeShade="BF"/>
          <w:sz w:val="40"/>
        </w:rPr>
      </w:pPr>
    </w:p>
    <w:p w14:paraId="46CF3D4A" w14:textId="176F17ED" w:rsidR="009007F0" w:rsidRPr="009007F0" w:rsidRDefault="009007F0" w:rsidP="002B5FEF">
      <w:pPr>
        <w:spacing w:before="88"/>
        <w:ind w:left="2365"/>
        <w:rPr>
          <w:rFonts w:ascii="Century Gothic" w:hAnsi="Century Gothic"/>
          <w:b/>
          <w:bCs/>
          <w:color w:val="2F5496" w:themeColor="accent5" w:themeShade="BF"/>
          <w:sz w:val="40"/>
        </w:rPr>
      </w:pPr>
    </w:p>
    <w:p w14:paraId="1BF5A2FC" w14:textId="77777777" w:rsidR="009007F0" w:rsidRPr="009007F0" w:rsidRDefault="009007F0" w:rsidP="002B5FEF">
      <w:pPr>
        <w:spacing w:before="88"/>
        <w:ind w:left="2365"/>
        <w:rPr>
          <w:rFonts w:ascii="Century Gothic" w:hAnsi="Century Gothic"/>
          <w:b/>
          <w:bCs/>
          <w:color w:val="2F5496" w:themeColor="accent5" w:themeShade="BF"/>
          <w:sz w:val="40"/>
        </w:rPr>
      </w:pPr>
    </w:p>
    <w:p w14:paraId="78534B69" w14:textId="26727300" w:rsidR="000C68F7" w:rsidRPr="000C68F7" w:rsidRDefault="000C68F7" w:rsidP="000C68F7">
      <w:pPr>
        <w:tabs>
          <w:tab w:val="left" w:pos="2835"/>
        </w:tabs>
        <w:rPr>
          <w:rFonts w:ascii="Century Gothic" w:hAnsi="Century Gothic" w:cs="Arial"/>
          <w:sz w:val="22"/>
          <w:szCs w:val="22"/>
        </w:rPr>
      </w:pPr>
      <w:r w:rsidRPr="000C68F7">
        <w:rPr>
          <w:rFonts w:ascii="Century Gothic" w:hAnsi="Century Gothic" w:cs="Arial"/>
          <w:b/>
          <w:sz w:val="22"/>
          <w:szCs w:val="22"/>
        </w:rPr>
        <w:lastRenderedPageBreak/>
        <w:t xml:space="preserve"> </w:t>
      </w:r>
      <w:r w:rsidRPr="000C68F7">
        <w:rPr>
          <w:rFonts w:ascii="Century Gothic" w:hAnsi="Century Gothic" w:cs="Arial"/>
          <w:b/>
          <w:sz w:val="22"/>
          <w:szCs w:val="22"/>
        </w:rPr>
        <w:t>Covid-19 is a new illness that can affect your lungs and airways. It is caused by a virus called Coronavirus. Symptoms can be mild, moderate, severe or fatal.</w:t>
      </w:r>
      <w:r>
        <w:rPr>
          <w:rFonts w:ascii="Century Gothic" w:hAnsi="Century Gothic" w:cs="Arial"/>
          <w:b/>
          <w:sz w:val="22"/>
          <w:szCs w:val="22"/>
        </w:rPr>
        <w:t xml:space="preserve"> </w:t>
      </w:r>
      <w:r w:rsidRPr="000C68F7">
        <w:rPr>
          <w:rFonts w:ascii="Century Gothic" w:hAnsi="Century Gothic" w:cs="Arial"/>
          <w:sz w:val="22"/>
          <w:szCs w:val="22"/>
        </w:rPr>
        <w:t xml:space="preserve">This is a draft copy of a </w:t>
      </w:r>
      <w:r w:rsidRPr="000C68F7">
        <w:rPr>
          <w:rFonts w:ascii="Century Gothic" w:hAnsi="Century Gothic" w:cs="Arial"/>
          <w:b/>
          <w:sz w:val="22"/>
          <w:szCs w:val="22"/>
        </w:rPr>
        <w:t>generic Risk Assessment</w:t>
      </w:r>
      <w:r w:rsidRPr="000C68F7">
        <w:rPr>
          <w:rFonts w:ascii="Century Gothic" w:hAnsi="Century Gothic" w:cs="Arial"/>
          <w:sz w:val="22"/>
          <w:szCs w:val="22"/>
        </w:rPr>
        <w:t xml:space="preserve"> for dealing with the current Covid-19 situation in the workplace. It is not likely to cover all scenarios and each employer should consider their own unique circumstances.  Much more specific assessments,  may look quite different although many of the principles would still be relevant. To keep up to date with advice to workplaces in this fast changing situation visit </w:t>
      </w:r>
      <w:hyperlink r:id="rId10" w:history="1">
        <w:r w:rsidRPr="000C68F7">
          <w:rPr>
            <w:rStyle w:val="Hyperlink"/>
            <w:rFonts w:ascii="Century Gothic" w:hAnsi="Century Gothic" w:cs="Arial"/>
            <w:sz w:val="22"/>
            <w:szCs w:val="22"/>
          </w:rPr>
          <w:t>https://www.gov.uk/guidance/working-safely-during-coronavirus-covid-19</w:t>
        </w:r>
      </w:hyperlink>
    </w:p>
    <w:p w14:paraId="2630602A" w14:textId="20094038" w:rsidR="008216CD" w:rsidRPr="000C68F7" w:rsidRDefault="008216CD" w:rsidP="009007F0">
      <w:pPr>
        <w:jc w:val="left"/>
        <w:rPr>
          <w:rFonts w:ascii="Century Gothic" w:hAnsi="Century Gothic" w:cs="Arial"/>
          <w:sz w:val="22"/>
          <w:szCs w:val="22"/>
        </w:rPr>
      </w:pPr>
      <w:r w:rsidRPr="000C68F7">
        <w:rPr>
          <w:rFonts w:ascii="Century Gothic" w:hAnsi="Century Gothic" w:cs="Arial"/>
          <w:b/>
          <w:sz w:val="22"/>
          <w:szCs w:val="22"/>
        </w:rPr>
        <w:t xml:space="preserve">What is the </w:t>
      </w:r>
      <w:r w:rsidR="00300013" w:rsidRPr="000C68F7">
        <w:rPr>
          <w:rFonts w:ascii="Century Gothic" w:hAnsi="Century Gothic" w:cs="Arial"/>
          <w:b/>
          <w:sz w:val="22"/>
          <w:szCs w:val="22"/>
        </w:rPr>
        <w:t>H</w:t>
      </w:r>
      <w:r w:rsidRPr="000C68F7">
        <w:rPr>
          <w:rFonts w:ascii="Century Gothic" w:hAnsi="Century Gothic" w:cs="Arial"/>
          <w:b/>
          <w:sz w:val="22"/>
          <w:szCs w:val="22"/>
        </w:rPr>
        <w:t xml:space="preserve">azard: </w:t>
      </w:r>
      <w:r w:rsidRPr="000C68F7">
        <w:rPr>
          <w:rFonts w:ascii="Century Gothic" w:hAnsi="Century Gothic" w:cs="Arial"/>
          <w:sz w:val="22"/>
          <w:szCs w:val="22"/>
        </w:rPr>
        <w:t>Spread of Covid-19 Coronavirus</w:t>
      </w:r>
    </w:p>
    <w:p w14:paraId="69DBE593" w14:textId="2E3CDB9D" w:rsidR="000C68F7" w:rsidRPr="00E45373" w:rsidRDefault="008216CD" w:rsidP="000C68F7">
      <w:pPr>
        <w:pStyle w:val="1Text"/>
        <w:jc w:val="left"/>
        <w:rPr>
          <w:b/>
          <w:sz w:val="28"/>
          <w:szCs w:val="28"/>
        </w:rPr>
      </w:pPr>
      <w:r w:rsidRPr="000C68F7">
        <w:rPr>
          <w:rFonts w:ascii="Century Gothic" w:hAnsi="Century Gothic" w:cs="Arial"/>
          <w:b/>
          <w:sz w:val="22"/>
          <w:szCs w:val="22"/>
        </w:rPr>
        <w:t xml:space="preserve">Who might be harmed: </w:t>
      </w:r>
      <w:r w:rsidRPr="000C68F7">
        <w:rPr>
          <w:rFonts w:ascii="Century Gothic" w:hAnsi="Century Gothic" w:cs="Arial"/>
          <w:bCs/>
          <w:sz w:val="22"/>
          <w:szCs w:val="22"/>
        </w:rPr>
        <w:t>Staff, Customers</w:t>
      </w:r>
      <w:r w:rsidRPr="009007F0">
        <w:rPr>
          <w:rFonts w:ascii="Century Gothic" w:hAnsi="Century Gothic" w:cs="Arial"/>
          <w:bCs/>
          <w:sz w:val="22"/>
          <w:szCs w:val="22"/>
        </w:rPr>
        <w:t>, Visitors to the premises, Cleaners, Contractors, Vulnerable groups – Elderly, Pregnant workers, those with existing underlying health conditions, Anyone else who physically comes in contact with us in relation to our business</w:t>
      </w:r>
      <w:r w:rsidR="009007F0">
        <w:rPr>
          <w:rFonts w:ascii="Century Gothic" w:hAnsi="Century Gothic" w:cs="Arial"/>
          <w:bCs/>
          <w:sz w:val="22"/>
          <w:szCs w:val="22"/>
        </w:rPr>
        <w:t>.</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0C68F7" w:rsidRPr="00E45373" w14:paraId="299ADA7C" w14:textId="77777777" w:rsidTr="00281407">
        <w:tc>
          <w:tcPr>
            <w:tcW w:w="1413" w:type="dxa"/>
          </w:tcPr>
          <w:p w14:paraId="3403329D" w14:textId="77777777" w:rsidR="000C68F7" w:rsidRPr="00E45373" w:rsidRDefault="000C68F7" w:rsidP="00281407">
            <w:pPr>
              <w:tabs>
                <w:tab w:val="left" w:pos="2835"/>
              </w:tabs>
              <w:spacing w:after="160" w:line="259" w:lineRule="auto"/>
              <w:rPr>
                <w:rFonts w:ascii="Arial" w:hAnsi="Arial" w:cs="Arial"/>
                <w:b/>
                <w:lang w:val="en-US"/>
              </w:rPr>
            </w:pPr>
            <w:r w:rsidRPr="00E45373">
              <w:rPr>
                <w:rFonts w:ascii="Arial" w:hAnsi="Arial" w:cs="Arial"/>
                <w:b/>
                <w:lang w:val="en-US"/>
              </w:rPr>
              <w:t>What are the hazards?</w:t>
            </w:r>
          </w:p>
          <w:p w14:paraId="79B96E53" w14:textId="77777777" w:rsidR="000C68F7" w:rsidRPr="00E45373" w:rsidRDefault="000C68F7" w:rsidP="00281407">
            <w:pPr>
              <w:tabs>
                <w:tab w:val="left" w:pos="2835"/>
              </w:tabs>
              <w:spacing w:after="160" w:line="259" w:lineRule="auto"/>
              <w:rPr>
                <w:rFonts w:ascii="Arial" w:hAnsi="Arial" w:cs="Arial"/>
              </w:rPr>
            </w:pPr>
          </w:p>
        </w:tc>
        <w:tc>
          <w:tcPr>
            <w:tcW w:w="2235" w:type="dxa"/>
          </w:tcPr>
          <w:p w14:paraId="59CA5652"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b/>
              </w:rPr>
              <w:t xml:space="preserve">Who might be harmed </w:t>
            </w:r>
          </w:p>
        </w:tc>
        <w:tc>
          <w:tcPr>
            <w:tcW w:w="3363" w:type="dxa"/>
          </w:tcPr>
          <w:p w14:paraId="425E5E7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b/>
              </w:rPr>
              <w:t>Controls Required</w:t>
            </w:r>
          </w:p>
        </w:tc>
        <w:tc>
          <w:tcPr>
            <w:tcW w:w="4130" w:type="dxa"/>
          </w:tcPr>
          <w:p w14:paraId="395B7498" w14:textId="77777777" w:rsidR="000C68F7" w:rsidRPr="00E45373" w:rsidRDefault="000C68F7" w:rsidP="00281407">
            <w:pPr>
              <w:tabs>
                <w:tab w:val="left" w:pos="2835"/>
              </w:tabs>
              <w:spacing w:after="160" w:line="259" w:lineRule="auto"/>
              <w:rPr>
                <w:rFonts w:ascii="Arial" w:hAnsi="Arial" w:cs="Arial"/>
                <w:b/>
                <w:lang w:val="en-US"/>
              </w:rPr>
            </w:pPr>
            <w:r w:rsidRPr="00E45373">
              <w:rPr>
                <w:rFonts w:ascii="Arial" w:hAnsi="Arial" w:cs="Arial"/>
                <w:b/>
                <w:lang w:val="en-US"/>
              </w:rPr>
              <w:t>Additional Controls</w:t>
            </w:r>
          </w:p>
          <w:p w14:paraId="0494B1E1" w14:textId="77777777" w:rsidR="000C68F7" w:rsidRPr="00E45373" w:rsidRDefault="000C68F7" w:rsidP="00281407">
            <w:pPr>
              <w:tabs>
                <w:tab w:val="left" w:pos="2835"/>
              </w:tabs>
              <w:spacing w:after="160" w:line="259" w:lineRule="auto"/>
              <w:rPr>
                <w:rFonts w:ascii="Arial" w:hAnsi="Arial" w:cs="Arial"/>
              </w:rPr>
            </w:pPr>
          </w:p>
        </w:tc>
        <w:tc>
          <w:tcPr>
            <w:tcW w:w="1059" w:type="dxa"/>
          </w:tcPr>
          <w:p w14:paraId="5778C33A"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Action by who?</w:t>
            </w:r>
          </w:p>
        </w:tc>
        <w:tc>
          <w:tcPr>
            <w:tcW w:w="1059" w:type="dxa"/>
          </w:tcPr>
          <w:p w14:paraId="4EE674A4"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Action by when?</w:t>
            </w:r>
          </w:p>
        </w:tc>
        <w:tc>
          <w:tcPr>
            <w:tcW w:w="802" w:type="dxa"/>
          </w:tcPr>
          <w:p w14:paraId="7A1598F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Done</w:t>
            </w:r>
          </w:p>
        </w:tc>
      </w:tr>
      <w:tr w:rsidR="000C68F7" w:rsidRPr="00E45373" w14:paraId="6EB70C8C" w14:textId="77777777" w:rsidTr="00281407">
        <w:tc>
          <w:tcPr>
            <w:tcW w:w="1413" w:type="dxa"/>
          </w:tcPr>
          <w:p w14:paraId="34BC7FE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Spread of Covid-19 Coronavirus</w:t>
            </w:r>
          </w:p>
          <w:p w14:paraId="3E842F0A" w14:textId="77777777" w:rsidR="000C68F7" w:rsidRPr="00E45373" w:rsidRDefault="000C68F7" w:rsidP="00281407">
            <w:pPr>
              <w:tabs>
                <w:tab w:val="left" w:pos="2835"/>
              </w:tabs>
              <w:spacing w:after="160" w:line="259" w:lineRule="auto"/>
              <w:rPr>
                <w:rFonts w:ascii="Arial" w:hAnsi="Arial" w:cs="Arial"/>
              </w:rPr>
            </w:pPr>
          </w:p>
        </w:tc>
        <w:tc>
          <w:tcPr>
            <w:tcW w:w="2235" w:type="dxa"/>
          </w:tcPr>
          <w:p w14:paraId="700D7636" w14:textId="77777777" w:rsidR="000C68F7" w:rsidRPr="00E45373" w:rsidRDefault="000C68F7" w:rsidP="00281407">
            <w:pPr>
              <w:tabs>
                <w:tab w:val="left" w:pos="2835"/>
              </w:tabs>
              <w:spacing w:after="160" w:line="259" w:lineRule="auto"/>
              <w:rPr>
                <w:rFonts w:ascii="Arial" w:hAnsi="Arial" w:cs="Arial"/>
                <w:b/>
                <w:lang w:val="en-US"/>
              </w:rPr>
            </w:pPr>
          </w:p>
          <w:p w14:paraId="4F7CDED1"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Staff</w:t>
            </w:r>
          </w:p>
          <w:p w14:paraId="047CD2AB"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Visitors to your premises</w:t>
            </w:r>
          </w:p>
          <w:p w14:paraId="43AA9C53"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Cleaners</w:t>
            </w:r>
          </w:p>
          <w:p w14:paraId="033BEA75"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Contractors</w:t>
            </w:r>
          </w:p>
          <w:p w14:paraId="2C9E36DD"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Drivers</w:t>
            </w:r>
          </w:p>
          <w:p w14:paraId="4CAB8425" w14:textId="77777777" w:rsidR="000C68F7" w:rsidRPr="00E45373" w:rsidRDefault="000C68F7" w:rsidP="000C68F7">
            <w:pPr>
              <w:numPr>
                <w:ilvl w:val="0"/>
                <w:numId w:val="1"/>
              </w:numPr>
              <w:tabs>
                <w:tab w:val="left" w:pos="2835"/>
              </w:tabs>
              <w:spacing w:after="160" w:line="259" w:lineRule="auto"/>
              <w:jc w:val="left"/>
              <w:rPr>
                <w:rFonts w:ascii="Arial" w:hAnsi="Arial" w:cs="Arial"/>
                <w:b/>
                <w:lang w:val="en-US"/>
              </w:rPr>
            </w:pPr>
            <w:r w:rsidRPr="00E45373">
              <w:rPr>
                <w:rFonts w:ascii="Arial" w:hAnsi="Arial" w:cs="Arial"/>
                <w:b/>
                <w:lang w:val="en-US"/>
              </w:rPr>
              <w:t xml:space="preserve">Vulnerable groups – Elderly, Pregnant workers, those with existing underlying </w:t>
            </w:r>
            <w:r w:rsidRPr="00E45373">
              <w:rPr>
                <w:rFonts w:ascii="Arial" w:hAnsi="Arial" w:cs="Arial"/>
                <w:b/>
                <w:lang w:val="en-US"/>
              </w:rPr>
              <w:lastRenderedPageBreak/>
              <w:t>health conditions</w:t>
            </w:r>
          </w:p>
          <w:p w14:paraId="6AF95156" w14:textId="77777777" w:rsidR="000C68F7" w:rsidRPr="00E45373" w:rsidRDefault="000C68F7" w:rsidP="000C68F7">
            <w:pPr>
              <w:numPr>
                <w:ilvl w:val="0"/>
                <w:numId w:val="1"/>
              </w:numPr>
              <w:tabs>
                <w:tab w:val="left" w:pos="2835"/>
              </w:tabs>
              <w:spacing w:after="160" w:line="259" w:lineRule="auto"/>
              <w:jc w:val="left"/>
              <w:rPr>
                <w:rFonts w:ascii="Arial" w:hAnsi="Arial" w:cs="Arial"/>
                <w:b/>
              </w:rPr>
            </w:pPr>
            <w:r w:rsidRPr="00E45373">
              <w:rPr>
                <w:rFonts w:ascii="Arial" w:hAnsi="Arial" w:cs="Arial"/>
                <w:b/>
              </w:rPr>
              <w:t>Anyone else who physically comes in contact with you in relation to your business</w:t>
            </w:r>
          </w:p>
          <w:p w14:paraId="79B23E89" w14:textId="77777777" w:rsidR="000C68F7" w:rsidRPr="00E45373" w:rsidRDefault="000C68F7" w:rsidP="00281407">
            <w:pPr>
              <w:tabs>
                <w:tab w:val="left" w:pos="2835"/>
              </w:tabs>
              <w:spacing w:after="160" w:line="259" w:lineRule="auto"/>
              <w:rPr>
                <w:rFonts w:ascii="Arial" w:hAnsi="Arial" w:cs="Arial"/>
                <w:b/>
              </w:rPr>
            </w:pPr>
          </w:p>
          <w:p w14:paraId="4615F5FF" w14:textId="77777777" w:rsidR="000C68F7" w:rsidRPr="00E45373" w:rsidRDefault="000C68F7" w:rsidP="00281407">
            <w:pPr>
              <w:tabs>
                <w:tab w:val="left" w:pos="2835"/>
              </w:tabs>
              <w:spacing w:after="160" w:line="259" w:lineRule="auto"/>
              <w:rPr>
                <w:rFonts w:ascii="Arial" w:hAnsi="Arial" w:cs="Arial"/>
              </w:rPr>
            </w:pPr>
          </w:p>
        </w:tc>
        <w:tc>
          <w:tcPr>
            <w:tcW w:w="3363" w:type="dxa"/>
          </w:tcPr>
          <w:p w14:paraId="538B0496" w14:textId="77777777" w:rsidR="000C68F7" w:rsidRPr="00E45373" w:rsidRDefault="000C68F7" w:rsidP="00281407">
            <w:pPr>
              <w:tabs>
                <w:tab w:val="left" w:pos="2835"/>
              </w:tabs>
              <w:spacing w:after="160" w:line="259" w:lineRule="auto"/>
              <w:rPr>
                <w:rFonts w:ascii="Arial" w:hAnsi="Arial" w:cs="Arial"/>
              </w:rPr>
            </w:pPr>
          </w:p>
          <w:p w14:paraId="173BDD3D"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Hand Washing</w:t>
            </w:r>
          </w:p>
          <w:p w14:paraId="6EA33277"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Hand washing facilities with soap and water in place.</w:t>
            </w:r>
          </w:p>
          <w:p w14:paraId="05D4001C"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 xml:space="preserve">Stringent hand washing taking place. </w:t>
            </w:r>
          </w:p>
          <w:p w14:paraId="3114F5D5"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See hand washing guidance.</w:t>
            </w:r>
          </w:p>
          <w:p w14:paraId="0C27C70C" w14:textId="77777777" w:rsidR="000C68F7" w:rsidRPr="00E45373" w:rsidRDefault="000C68F7" w:rsidP="000C68F7">
            <w:pPr>
              <w:numPr>
                <w:ilvl w:val="0"/>
                <w:numId w:val="2"/>
              </w:numPr>
              <w:tabs>
                <w:tab w:val="left" w:pos="2835"/>
              </w:tabs>
              <w:spacing w:after="160" w:line="259" w:lineRule="auto"/>
              <w:jc w:val="left"/>
              <w:rPr>
                <w:rFonts w:ascii="Arial" w:hAnsi="Arial" w:cs="Arial"/>
              </w:rPr>
            </w:pPr>
            <w:hyperlink r:id="rId11" w:history="1">
              <w:r w:rsidRPr="00E45373">
                <w:rPr>
                  <w:rStyle w:val="Hyperlink"/>
                  <w:rFonts w:ascii="Arial" w:hAnsi="Arial" w:cs="Arial"/>
                </w:rPr>
                <w:t>https://www.nhs.uk/live-well/healthy-body/best-way-to-wash-your-hands/</w:t>
              </w:r>
            </w:hyperlink>
          </w:p>
          <w:p w14:paraId="6D0BC297" w14:textId="77777777" w:rsidR="000C68F7" w:rsidRPr="00E45373" w:rsidRDefault="000C68F7" w:rsidP="00281407">
            <w:pPr>
              <w:tabs>
                <w:tab w:val="left" w:pos="2835"/>
              </w:tabs>
              <w:spacing w:after="160" w:line="259" w:lineRule="auto"/>
              <w:rPr>
                <w:rFonts w:ascii="Arial" w:hAnsi="Arial" w:cs="Arial"/>
              </w:rPr>
            </w:pPr>
          </w:p>
          <w:p w14:paraId="773513A3"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 xml:space="preserve">Drying of hands with disposable paper towels. </w:t>
            </w:r>
          </w:p>
          <w:p w14:paraId="4A3F4CED" w14:textId="77777777" w:rsidR="000C68F7" w:rsidRPr="00E45373" w:rsidRDefault="000C68F7" w:rsidP="000C68F7">
            <w:pPr>
              <w:numPr>
                <w:ilvl w:val="0"/>
                <w:numId w:val="2"/>
              </w:numPr>
              <w:tabs>
                <w:tab w:val="left" w:pos="2835"/>
              </w:tabs>
              <w:spacing w:after="160" w:line="259" w:lineRule="auto"/>
              <w:jc w:val="left"/>
              <w:rPr>
                <w:rFonts w:ascii="Arial" w:hAnsi="Arial" w:cs="Arial"/>
              </w:rPr>
            </w:pPr>
            <w:hyperlink r:id="rId12" w:history="1">
              <w:r w:rsidRPr="00E45373">
                <w:rPr>
                  <w:rStyle w:val="Hyperlink"/>
                  <w:rFonts w:ascii="Arial" w:hAnsi="Arial" w:cs="Arial"/>
                </w:rPr>
                <w:t>https://www.nursingtimes.net/news/research-and-innovation/paper-towels-much-more-effective-at-removing-viruses-than-hand-dryers-17-04-2020/</w:t>
              </w:r>
            </w:hyperlink>
          </w:p>
          <w:p w14:paraId="7976EB8C"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 xml:space="preserve">Staff encouraged to protect the skin by applying emollient cream regularly </w:t>
            </w:r>
          </w:p>
          <w:p w14:paraId="623756B0" w14:textId="77777777" w:rsidR="000C68F7" w:rsidRPr="00E45373" w:rsidRDefault="000C68F7" w:rsidP="000C68F7">
            <w:pPr>
              <w:numPr>
                <w:ilvl w:val="0"/>
                <w:numId w:val="2"/>
              </w:numPr>
              <w:tabs>
                <w:tab w:val="left" w:pos="2835"/>
              </w:tabs>
              <w:spacing w:after="160" w:line="259" w:lineRule="auto"/>
              <w:jc w:val="left"/>
              <w:rPr>
                <w:rFonts w:ascii="Arial" w:hAnsi="Arial" w:cs="Arial"/>
              </w:rPr>
            </w:pPr>
            <w:hyperlink r:id="rId13" w:history="1">
              <w:r w:rsidRPr="00E45373">
                <w:rPr>
                  <w:rStyle w:val="Hyperlink"/>
                  <w:rFonts w:ascii="Arial" w:hAnsi="Arial" w:cs="Arial"/>
                </w:rPr>
                <w:t>https://www.nhs.uk/conditions/emollients/</w:t>
              </w:r>
            </w:hyperlink>
          </w:p>
          <w:p w14:paraId="00058F75" w14:textId="77777777" w:rsidR="000C68F7" w:rsidRPr="00E45373" w:rsidRDefault="000C68F7" w:rsidP="000C68F7">
            <w:pPr>
              <w:numPr>
                <w:ilvl w:val="0"/>
                <w:numId w:val="2"/>
              </w:numPr>
              <w:tabs>
                <w:tab w:val="left" w:pos="2835"/>
              </w:tabs>
              <w:spacing w:after="160" w:line="259" w:lineRule="auto"/>
              <w:jc w:val="left"/>
              <w:rPr>
                <w:rFonts w:ascii="Arial" w:hAnsi="Arial" w:cs="Arial"/>
              </w:rPr>
            </w:pPr>
            <w:r w:rsidRPr="00E45373">
              <w:rPr>
                <w:rFonts w:ascii="Arial" w:hAnsi="Arial" w:cs="Arial"/>
              </w:rPr>
              <w:t>Gel sanitisers in any area where washing facilities not readily available</w:t>
            </w:r>
          </w:p>
          <w:p w14:paraId="705D3618" w14:textId="77777777" w:rsidR="000C68F7" w:rsidRPr="00E45373" w:rsidRDefault="000C68F7" w:rsidP="00281407">
            <w:pPr>
              <w:tabs>
                <w:tab w:val="left" w:pos="2835"/>
              </w:tabs>
              <w:spacing w:after="160" w:line="259" w:lineRule="auto"/>
              <w:rPr>
                <w:rFonts w:ascii="Arial" w:hAnsi="Arial" w:cs="Arial"/>
                <w:b/>
              </w:rPr>
            </w:pPr>
          </w:p>
          <w:p w14:paraId="42F13892" w14:textId="77777777" w:rsidR="000C68F7" w:rsidRPr="00E45373" w:rsidRDefault="000C68F7" w:rsidP="00281407">
            <w:pPr>
              <w:tabs>
                <w:tab w:val="left" w:pos="2835"/>
              </w:tabs>
              <w:spacing w:after="160" w:line="259" w:lineRule="auto"/>
              <w:rPr>
                <w:rFonts w:ascii="Arial" w:hAnsi="Arial" w:cs="Arial"/>
              </w:rPr>
            </w:pPr>
          </w:p>
          <w:p w14:paraId="3B14186C" w14:textId="77777777" w:rsidR="000C68F7" w:rsidRPr="00E45373" w:rsidRDefault="000C68F7" w:rsidP="00281407">
            <w:pPr>
              <w:tabs>
                <w:tab w:val="left" w:pos="2835"/>
              </w:tabs>
              <w:spacing w:after="160" w:line="259" w:lineRule="auto"/>
              <w:rPr>
                <w:rFonts w:ascii="Arial" w:hAnsi="Arial" w:cs="Arial"/>
                <w:b/>
                <w:u w:val="single"/>
              </w:rPr>
            </w:pPr>
            <w:r>
              <w:rPr>
                <w:rFonts w:ascii="Arial" w:hAnsi="Arial" w:cs="Arial"/>
                <w:b/>
                <w:u w:val="single"/>
              </w:rPr>
              <w:t>C</w:t>
            </w:r>
            <w:r w:rsidRPr="00E45373">
              <w:rPr>
                <w:rFonts w:ascii="Arial" w:hAnsi="Arial" w:cs="Arial"/>
                <w:b/>
                <w:u w:val="single"/>
              </w:rPr>
              <w:t>leaning</w:t>
            </w:r>
          </w:p>
          <w:p w14:paraId="0CF9C9D8"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Frequently cleaning and disinfecting objects and surfaces that are touched regularly particularly in areas of high use such as door handles, light switches, reception area using appropriate cleaning products and methods.</w:t>
            </w:r>
          </w:p>
          <w:p w14:paraId="65C11871" w14:textId="77777777" w:rsidR="000C68F7" w:rsidRPr="00E45373" w:rsidRDefault="000C68F7" w:rsidP="00281407">
            <w:pPr>
              <w:tabs>
                <w:tab w:val="left" w:pos="2835"/>
              </w:tabs>
              <w:spacing w:after="160" w:line="259" w:lineRule="auto"/>
              <w:rPr>
                <w:rFonts w:ascii="Arial" w:hAnsi="Arial" w:cs="Arial"/>
              </w:rPr>
            </w:pPr>
          </w:p>
          <w:p w14:paraId="3BD39100" w14:textId="77777777" w:rsidR="000C68F7" w:rsidRPr="00E45373" w:rsidRDefault="000C68F7" w:rsidP="00281407">
            <w:pPr>
              <w:tabs>
                <w:tab w:val="left" w:pos="2835"/>
              </w:tabs>
              <w:spacing w:after="160" w:line="259" w:lineRule="auto"/>
              <w:rPr>
                <w:rFonts w:ascii="Arial" w:hAnsi="Arial" w:cs="Arial"/>
              </w:rPr>
            </w:pPr>
          </w:p>
          <w:p w14:paraId="3E6E80B2"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Social Distancing</w:t>
            </w:r>
          </w:p>
          <w:p w14:paraId="304C0262"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Social Distancing -Reducing the number of persons in any work area to comply with the 2-metre (6.5 foot) </w:t>
            </w:r>
            <w:r w:rsidRPr="00E45373">
              <w:rPr>
                <w:rFonts w:ascii="Arial" w:hAnsi="Arial" w:cs="Arial"/>
              </w:rPr>
              <w:lastRenderedPageBreak/>
              <w:t>gap recommended by the Public Health Agency</w:t>
            </w:r>
          </w:p>
          <w:p w14:paraId="6F043BA5" w14:textId="77777777" w:rsidR="000C68F7" w:rsidRPr="00E45373" w:rsidRDefault="000C68F7" w:rsidP="00281407">
            <w:pPr>
              <w:tabs>
                <w:tab w:val="left" w:pos="2835"/>
              </w:tabs>
              <w:spacing w:after="160" w:line="259" w:lineRule="auto"/>
              <w:rPr>
                <w:rFonts w:ascii="Arial" w:hAnsi="Arial" w:cs="Arial"/>
              </w:rPr>
            </w:pPr>
            <w:hyperlink r:id="rId14" w:history="1">
              <w:r w:rsidRPr="005274B8">
                <w:rPr>
                  <w:rStyle w:val="Hyperlink"/>
                  <w:rFonts w:ascii="Arial" w:hAnsi="Arial" w:cs="Arial"/>
                </w:rPr>
                <w:t>https://www.gov.uk/government/publications/covid-19-guidance-on-social-distancing-and-for-vulnerable-people</w:t>
              </w:r>
            </w:hyperlink>
            <w:r w:rsidRPr="00E45373">
              <w:rPr>
                <w:rFonts w:ascii="Arial" w:hAnsi="Arial" w:cs="Arial"/>
              </w:rPr>
              <w:t xml:space="preserve"> </w:t>
            </w:r>
          </w:p>
          <w:p w14:paraId="1071252D" w14:textId="77777777" w:rsidR="000C68F7" w:rsidRPr="00E45373" w:rsidRDefault="000C68F7" w:rsidP="00281407">
            <w:pPr>
              <w:tabs>
                <w:tab w:val="left" w:pos="2835"/>
              </w:tabs>
              <w:spacing w:after="160" w:line="259" w:lineRule="auto"/>
              <w:rPr>
                <w:rFonts w:ascii="Arial" w:hAnsi="Arial" w:cs="Arial"/>
              </w:rPr>
            </w:pPr>
          </w:p>
          <w:p w14:paraId="5FABE91E"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Taking steps to review work schedules including start &amp; finish times/shift patterns, working from home etc. to reduce number of workers on site at any one time. Also relocating workers to other tasks.  </w:t>
            </w:r>
          </w:p>
          <w:p w14:paraId="611AFF76" w14:textId="77777777" w:rsidR="000C68F7" w:rsidRPr="00E45373" w:rsidRDefault="000C68F7" w:rsidP="00281407">
            <w:pPr>
              <w:tabs>
                <w:tab w:val="left" w:pos="2835"/>
              </w:tabs>
              <w:spacing w:after="160" w:line="259" w:lineRule="auto"/>
              <w:rPr>
                <w:rFonts w:ascii="Arial" w:hAnsi="Arial" w:cs="Arial"/>
              </w:rPr>
            </w:pPr>
          </w:p>
          <w:p w14:paraId="63C72A5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Redesigning processes to ensure social distancing in place. </w:t>
            </w:r>
          </w:p>
          <w:p w14:paraId="6AB0D2C0" w14:textId="77777777" w:rsidR="000C68F7" w:rsidRPr="00E45373" w:rsidRDefault="000C68F7" w:rsidP="00281407">
            <w:pPr>
              <w:tabs>
                <w:tab w:val="left" w:pos="2835"/>
              </w:tabs>
              <w:spacing w:after="160" w:line="259" w:lineRule="auto"/>
              <w:rPr>
                <w:rFonts w:ascii="Arial" w:hAnsi="Arial" w:cs="Arial"/>
              </w:rPr>
            </w:pPr>
          </w:p>
          <w:p w14:paraId="1C920CF5"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Conference calls to be used instead of face to face meetings.</w:t>
            </w:r>
          </w:p>
          <w:p w14:paraId="2A07DA7D" w14:textId="77777777" w:rsidR="000C68F7" w:rsidRPr="00E45373" w:rsidRDefault="000C68F7" w:rsidP="00281407">
            <w:pPr>
              <w:tabs>
                <w:tab w:val="left" w:pos="2835"/>
              </w:tabs>
              <w:spacing w:after="160" w:line="259" w:lineRule="auto"/>
              <w:rPr>
                <w:rFonts w:ascii="Arial" w:hAnsi="Arial" w:cs="Arial"/>
              </w:rPr>
            </w:pPr>
          </w:p>
          <w:p w14:paraId="0A55ABD4"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Ensuring sufficient rest breaks for staff.</w:t>
            </w:r>
          </w:p>
          <w:p w14:paraId="13ADA342" w14:textId="77777777" w:rsidR="000C68F7" w:rsidRPr="00E45373" w:rsidRDefault="000C68F7" w:rsidP="00281407">
            <w:pPr>
              <w:tabs>
                <w:tab w:val="left" w:pos="2835"/>
              </w:tabs>
              <w:spacing w:after="160" w:line="259" w:lineRule="auto"/>
              <w:rPr>
                <w:rFonts w:ascii="Arial" w:hAnsi="Arial" w:cs="Arial"/>
              </w:rPr>
            </w:pPr>
          </w:p>
          <w:p w14:paraId="075CDA25"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Social distancing also to be adhered to in canteen area and smoking area.</w:t>
            </w:r>
          </w:p>
          <w:p w14:paraId="102975A4" w14:textId="77777777" w:rsidR="000C68F7" w:rsidRDefault="000C68F7" w:rsidP="00281407">
            <w:pPr>
              <w:tabs>
                <w:tab w:val="left" w:pos="2835"/>
              </w:tabs>
              <w:spacing w:after="160" w:line="259" w:lineRule="auto"/>
              <w:rPr>
                <w:rFonts w:ascii="Arial" w:hAnsi="Arial" w:cs="Arial"/>
              </w:rPr>
            </w:pPr>
          </w:p>
          <w:p w14:paraId="2192D0E6" w14:textId="77777777" w:rsidR="000C68F7" w:rsidRPr="00E45373" w:rsidRDefault="000C68F7" w:rsidP="00281407">
            <w:pPr>
              <w:tabs>
                <w:tab w:val="left" w:pos="2835"/>
              </w:tabs>
              <w:spacing w:after="160" w:line="259" w:lineRule="auto"/>
              <w:rPr>
                <w:rFonts w:ascii="Arial" w:hAnsi="Arial" w:cs="Arial"/>
              </w:rPr>
            </w:pPr>
          </w:p>
          <w:p w14:paraId="1864C380"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lastRenderedPageBreak/>
              <w:t>Wearing of Gloves</w:t>
            </w:r>
          </w:p>
          <w:p w14:paraId="6CACC4F6"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Where Risk Assessment identifies wearing of gloves as a requirement of the job, an adequate supply of these will be provided. Staff will be instructed on how to remove gloves carefully to reduce contamination and how to dispose of them safely.</w:t>
            </w:r>
          </w:p>
          <w:p w14:paraId="3B0D0BCD" w14:textId="77777777" w:rsidR="000C68F7" w:rsidRPr="00E45373" w:rsidRDefault="000C68F7" w:rsidP="00281407">
            <w:pPr>
              <w:tabs>
                <w:tab w:val="left" w:pos="2835"/>
              </w:tabs>
              <w:spacing w:after="160" w:line="259" w:lineRule="auto"/>
              <w:rPr>
                <w:rFonts w:ascii="Arial" w:hAnsi="Arial" w:cs="Arial"/>
              </w:rPr>
            </w:pPr>
          </w:p>
          <w:p w14:paraId="7E8A89D1" w14:textId="77777777" w:rsidR="000C68F7" w:rsidRPr="00E45373" w:rsidRDefault="000C68F7" w:rsidP="00281407">
            <w:pPr>
              <w:tabs>
                <w:tab w:val="left" w:pos="2835"/>
              </w:tabs>
              <w:spacing w:after="160" w:line="259" w:lineRule="auto"/>
              <w:rPr>
                <w:rFonts w:ascii="Arial" w:hAnsi="Arial" w:cs="Arial"/>
              </w:rPr>
            </w:pPr>
          </w:p>
          <w:p w14:paraId="23D608AB"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RPE</w:t>
            </w:r>
          </w:p>
          <w:p w14:paraId="651757C5" w14:textId="77777777" w:rsidR="000C68F7" w:rsidRPr="00E45373" w:rsidRDefault="000C68F7" w:rsidP="00281407">
            <w:pPr>
              <w:tabs>
                <w:tab w:val="left" w:pos="2835"/>
              </w:tabs>
              <w:spacing w:after="160" w:line="259" w:lineRule="auto"/>
              <w:rPr>
                <w:rFonts w:ascii="Arial" w:hAnsi="Arial" w:cs="Arial"/>
                <w:i/>
              </w:rPr>
            </w:pPr>
            <w:r w:rsidRPr="00E45373">
              <w:rPr>
                <w:rFonts w:ascii="Arial" w:hAnsi="Arial" w:cs="Arial"/>
                <w:i/>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4B8EFDA1" w14:textId="77777777" w:rsidR="000C68F7" w:rsidRPr="00E45373" w:rsidRDefault="000C68F7" w:rsidP="00281407">
            <w:pPr>
              <w:tabs>
                <w:tab w:val="left" w:pos="2835"/>
              </w:tabs>
              <w:spacing w:after="160" w:line="259" w:lineRule="auto"/>
              <w:rPr>
                <w:rFonts w:ascii="Arial" w:hAnsi="Arial" w:cs="Arial"/>
              </w:rPr>
            </w:pPr>
          </w:p>
          <w:p w14:paraId="47A4D3E4" w14:textId="77777777" w:rsidR="000C68F7" w:rsidRPr="00E45373" w:rsidRDefault="000C68F7" w:rsidP="00281407">
            <w:pPr>
              <w:tabs>
                <w:tab w:val="left" w:pos="2835"/>
              </w:tabs>
              <w:spacing w:after="160" w:line="259" w:lineRule="auto"/>
              <w:rPr>
                <w:rFonts w:ascii="Arial" w:hAnsi="Arial" w:cs="Arial"/>
              </w:rPr>
            </w:pPr>
          </w:p>
          <w:p w14:paraId="1961B9D5"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Where RPE is a requirement for risks associated with the work undertaken the following measures will be followed-</w:t>
            </w:r>
          </w:p>
          <w:p w14:paraId="5522D859" w14:textId="77777777" w:rsidR="000C68F7" w:rsidRPr="00E45373" w:rsidRDefault="000C68F7" w:rsidP="00281407">
            <w:pPr>
              <w:tabs>
                <w:tab w:val="left" w:pos="2835"/>
              </w:tabs>
              <w:spacing w:after="160" w:line="259" w:lineRule="auto"/>
              <w:rPr>
                <w:rFonts w:ascii="Arial" w:hAnsi="Arial" w:cs="Arial"/>
              </w:rPr>
            </w:pPr>
          </w:p>
          <w:p w14:paraId="34D2C279"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Tight-fitting respirators (such as disposable FFP3 masks and reusable half masks) rely on having a good seal with the wearer’s face. A face fit test will be carried out to </w:t>
            </w:r>
            <w:r w:rsidRPr="00E45373">
              <w:rPr>
                <w:rFonts w:ascii="Arial" w:hAnsi="Arial" w:cs="Arial"/>
              </w:rPr>
              <w:lastRenderedPageBreak/>
              <w:t>ensure the respiratory protective equipment (RPE) can protect the wearer.</w:t>
            </w:r>
          </w:p>
          <w:p w14:paraId="147B6444"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Wearers must be clean shaven.</w:t>
            </w:r>
          </w:p>
          <w:p w14:paraId="5CC2430B" w14:textId="77777777" w:rsidR="000C68F7" w:rsidRPr="00E45373" w:rsidRDefault="000C68F7" w:rsidP="00281407">
            <w:pPr>
              <w:tabs>
                <w:tab w:val="left" w:pos="2835"/>
              </w:tabs>
              <w:spacing w:after="160" w:line="259" w:lineRule="auto"/>
              <w:rPr>
                <w:rFonts w:ascii="Arial" w:hAnsi="Arial" w:cs="Arial"/>
              </w:rPr>
            </w:pPr>
          </w:p>
          <w:p w14:paraId="2392DBA2" w14:textId="77777777" w:rsidR="000C68F7" w:rsidRPr="00E45373" w:rsidRDefault="000C68F7" w:rsidP="00281407">
            <w:pPr>
              <w:tabs>
                <w:tab w:val="left" w:pos="2835"/>
              </w:tabs>
              <w:spacing w:after="160" w:line="259" w:lineRule="auto"/>
              <w:rPr>
                <w:rFonts w:ascii="Arial" w:hAnsi="Arial" w:cs="Arial"/>
              </w:rPr>
            </w:pPr>
          </w:p>
          <w:p w14:paraId="54009923" w14:textId="77777777" w:rsidR="000C68F7" w:rsidRPr="00E45373" w:rsidRDefault="000C68F7" w:rsidP="00281407">
            <w:pPr>
              <w:tabs>
                <w:tab w:val="left" w:pos="2835"/>
              </w:tabs>
              <w:spacing w:after="160" w:line="259" w:lineRule="auto"/>
              <w:rPr>
                <w:rFonts w:ascii="Arial" w:hAnsi="Arial" w:cs="Arial"/>
              </w:rPr>
            </w:pPr>
          </w:p>
          <w:p w14:paraId="35FFB1E7" w14:textId="77777777" w:rsidR="000C68F7" w:rsidRPr="00E45373" w:rsidRDefault="000C68F7" w:rsidP="00281407">
            <w:pPr>
              <w:tabs>
                <w:tab w:val="left" w:pos="2835"/>
              </w:tabs>
              <w:spacing w:after="160" w:line="259" w:lineRule="auto"/>
              <w:rPr>
                <w:rFonts w:ascii="Arial" w:hAnsi="Arial" w:cs="Arial"/>
              </w:rPr>
            </w:pPr>
          </w:p>
          <w:p w14:paraId="2D58AAC2"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Symptoms of Covid-19</w:t>
            </w:r>
          </w:p>
          <w:p w14:paraId="3D9BA506"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If anyone becomes unwell with a new continuous cough or a high temperature in the workplace they will be sent home and advised to follow the stay at home guidance.</w:t>
            </w:r>
          </w:p>
          <w:p w14:paraId="1716BB23"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Line managers will maintain regular contact with staff members during this time.</w:t>
            </w:r>
          </w:p>
          <w:p w14:paraId="5E15ED07" w14:textId="77777777" w:rsidR="000C68F7" w:rsidRPr="00E45373" w:rsidRDefault="000C68F7" w:rsidP="00281407">
            <w:pPr>
              <w:tabs>
                <w:tab w:val="left" w:pos="2835"/>
              </w:tabs>
              <w:spacing w:after="160" w:line="259" w:lineRule="auto"/>
              <w:rPr>
                <w:rFonts w:ascii="Arial" w:hAnsi="Arial" w:cs="Arial"/>
              </w:rPr>
            </w:pPr>
          </w:p>
          <w:p w14:paraId="0A33120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If advised that a member of staff or public has developed Covid-19 and were recently on our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p>
          <w:p w14:paraId="6447E412" w14:textId="77777777" w:rsidR="000C68F7" w:rsidRPr="00E45373" w:rsidRDefault="000C68F7" w:rsidP="00281407">
            <w:pPr>
              <w:tabs>
                <w:tab w:val="left" w:pos="2835"/>
              </w:tabs>
              <w:spacing w:after="160" w:line="259" w:lineRule="auto"/>
              <w:rPr>
                <w:rFonts w:ascii="Arial" w:hAnsi="Arial" w:cs="Arial"/>
                <w:b/>
                <w:u w:val="single"/>
              </w:rPr>
            </w:pPr>
          </w:p>
          <w:p w14:paraId="35056998" w14:textId="77777777" w:rsidR="000C68F7" w:rsidRPr="00E45373" w:rsidRDefault="000C68F7" w:rsidP="00281407">
            <w:pPr>
              <w:tabs>
                <w:tab w:val="left" w:pos="2835"/>
              </w:tabs>
              <w:spacing w:after="160" w:line="259" w:lineRule="auto"/>
              <w:rPr>
                <w:rFonts w:ascii="Arial" w:hAnsi="Arial" w:cs="Arial"/>
                <w:u w:val="single"/>
              </w:rPr>
            </w:pPr>
          </w:p>
          <w:p w14:paraId="2BB0CB01" w14:textId="77777777" w:rsidR="000C68F7" w:rsidRPr="00E45373" w:rsidRDefault="000C68F7" w:rsidP="00281407">
            <w:pPr>
              <w:tabs>
                <w:tab w:val="left" w:pos="2835"/>
              </w:tabs>
              <w:spacing w:after="160" w:line="259" w:lineRule="auto"/>
              <w:rPr>
                <w:rFonts w:ascii="Arial" w:hAnsi="Arial" w:cs="Arial"/>
                <w:u w:val="single"/>
              </w:rPr>
            </w:pPr>
          </w:p>
          <w:p w14:paraId="3868B696"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Drivers</w:t>
            </w:r>
          </w:p>
          <w:p w14:paraId="24316E70"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Procedures in place for Drivers to ensure adequate welfare facilities available during their work - Reference</w:t>
            </w:r>
          </w:p>
          <w:p w14:paraId="17667F47" w14:textId="77777777" w:rsidR="000C68F7" w:rsidRPr="00E45373" w:rsidRDefault="000C68F7" w:rsidP="00281407">
            <w:pPr>
              <w:tabs>
                <w:tab w:val="left" w:pos="2835"/>
              </w:tabs>
              <w:spacing w:after="160" w:line="259" w:lineRule="auto"/>
              <w:rPr>
                <w:rFonts w:ascii="Arial" w:hAnsi="Arial" w:cs="Arial"/>
              </w:rPr>
            </w:pPr>
            <w:hyperlink r:id="rId15" w:history="1">
              <w:r w:rsidRPr="00E45373">
                <w:rPr>
                  <w:rStyle w:val="Hyperlink"/>
                  <w:rFonts w:ascii="Arial" w:hAnsi="Arial" w:cs="Arial"/>
                </w:rPr>
                <w:t>https://www.hse.gov.uk/news/drivers-transport-delivery-coronavirus.htm</w:t>
              </w:r>
            </w:hyperlink>
            <w:r w:rsidRPr="00E45373">
              <w:rPr>
                <w:rFonts w:ascii="Arial" w:hAnsi="Arial" w:cs="Arial"/>
              </w:rPr>
              <w:t xml:space="preserve"> </w:t>
            </w:r>
          </w:p>
          <w:p w14:paraId="522D904C"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COVID-19-guidance on freight transport.</w:t>
            </w:r>
          </w:p>
          <w:p w14:paraId="390594B8" w14:textId="77777777" w:rsidR="000C68F7" w:rsidRPr="00E45373" w:rsidRDefault="000C68F7" w:rsidP="00281407">
            <w:pPr>
              <w:tabs>
                <w:tab w:val="left" w:pos="2835"/>
              </w:tabs>
              <w:spacing w:after="160" w:line="259" w:lineRule="auto"/>
              <w:rPr>
                <w:rFonts w:ascii="Arial" w:hAnsi="Arial" w:cs="Arial"/>
              </w:rPr>
            </w:pPr>
          </w:p>
          <w:p w14:paraId="262719E8"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Persons should not share vehicles or cabs, where suitable distancing cannot be achieved.</w:t>
            </w:r>
          </w:p>
          <w:p w14:paraId="4519A290" w14:textId="77777777" w:rsidR="000C68F7" w:rsidRPr="00E45373" w:rsidRDefault="000C68F7" w:rsidP="00281407">
            <w:pPr>
              <w:tabs>
                <w:tab w:val="left" w:pos="2835"/>
              </w:tabs>
              <w:spacing w:after="160" w:line="259" w:lineRule="auto"/>
              <w:rPr>
                <w:rFonts w:ascii="Arial" w:hAnsi="Arial" w:cs="Arial"/>
              </w:rPr>
            </w:pPr>
          </w:p>
          <w:p w14:paraId="037E3A85" w14:textId="77777777" w:rsidR="000C68F7" w:rsidRPr="00E45373" w:rsidRDefault="000C68F7" w:rsidP="00281407">
            <w:pPr>
              <w:tabs>
                <w:tab w:val="left" w:pos="2835"/>
              </w:tabs>
              <w:spacing w:after="160" w:line="259" w:lineRule="auto"/>
              <w:rPr>
                <w:rFonts w:ascii="Arial" w:hAnsi="Arial" w:cs="Arial"/>
                <w:u w:val="single"/>
              </w:rPr>
            </w:pPr>
          </w:p>
          <w:p w14:paraId="1C97A961" w14:textId="77777777" w:rsidR="000C68F7" w:rsidRPr="00E45373" w:rsidRDefault="000C68F7" w:rsidP="00281407">
            <w:pPr>
              <w:tabs>
                <w:tab w:val="left" w:pos="2835"/>
              </w:tabs>
              <w:spacing w:after="160" w:line="259" w:lineRule="auto"/>
              <w:rPr>
                <w:rFonts w:ascii="Arial" w:hAnsi="Arial" w:cs="Arial"/>
                <w:b/>
                <w:u w:val="single"/>
              </w:rPr>
            </w:pPr>
            <w:r w:rsidRPr="00E45373">
              <w:rPr>
                <w:rFonts w:ascii="Arial" w:hAnsi="Arial" w:cs="Arial"/>
                <w:b/>
                <w:u w:val="single"/>
              </w:rPr>
              <w:t xml:space="preserve">Mental Health </w:t>
            </w:r>
          </w:p>
          <w:p w14:paraId="0149B666"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Management will promote mental health &amp; wellbeing awareness to staff during the Coronavirus outbreak and will offer whatever support they can to help  </w:t>
            </w:r>
          </w:p>
          <w:p w14:paraId="03E71776"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Reference -</w:t>
            </w:r>
          </w:p>
          <w:p w14:paraId="537BCA61" w14:textId="77777777" w:rsidR="000C68F7" w:rsidRPr="00E45373" w:rsidRDefault="000C68F7" w:rsidP="00281407">
            <w:pPr>
              <w:tabs>
                <w:tab w:val="left" w:pos="2835"/>
              </w:tabs>
              <w:spacing w:after="160" w:line="259" w:lineRule="auto"/>
              <w:rPr>
                <w:rFonts w:ascii="Arial" w:hAnsi="Arial" w:cs="Arial"/>
              </w:rPr>
            </w:pPr>
            <w:hyperlink r:id="rId16" w:history="1">
              <w:r w:rsidRPr="00E45373">
                <w:rPr>
                  <w:rStyle w:val="Hyperlink"/>
                  <w:rFonts w:ascii="Arial" w:hAnsi="Arial" w:cs="Arial"/>
                </w:rPr>
                <w:t>https://www.mind.org.uk/information-support/coronavirus-and-your-wellbeing/</w:t>
              </w:r>
            </w:hyperlink>
            <w:r w:rsidRPr="00E45373">
              <w:rPr>
                <w:rFonts w:ascii="Arial" w:hAnsi="Arial" w:cs="Arial"/>
              </w:rPr>
              <w:t xml:space="preserve"> </w:t>
            </w:r>
          </w:p>
          <w:p w14:paraId="4F0FDFA2" w14:textId="77777777" w:rsidR="000C68F7" w:rsidRPr="00E45373" w:rsidRDefault="000C68F7" w:rsidP="00281407">
            <w:pPr>
              <w:tabs>
                <w:tab w:val="left" w:pos="2835"/>
              </w:tabs>
              <w:spacing w:after="160" w:line="259" w:lineRule="auto"/>
              <w:rPr>
                <w:rFonts w:ascii="Arial" w:hAnsi="Arial" w:cs="Arial"/>
              </w:rPr>
            </w:pPr>
          </w:p>
        </w:tc>
        <w:tc>
          <w:tcPr>
            <w:tcW w:w="4130" w:type="dxa"/>
          </w:tcPr>
          <w:p w14:paraId="2F033620" w14:textId="77777777" w:rsidR="000C68F7" w:rsidRPr="00E45373" w:rsidRDefault="000C68F7" w:rsidP="00281407">
            <w:pPr>
              <w:tabs>
                <w:tab w:val="left" w:pos="2835"/>
              </w:tabs>
              <w:spacing w:after="160" w:line="259" w:lineRule="auto"/>
              <w:rPr>
                <w:rFonts w:ascii="Arial" w:hAnsi="Arial" w:cs="Arial"/>
              </w:rPr>
            </w:pPr>
          </w:p>
          <w:p w14:paraId="29402F29"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14:paraId="1E5E00F4" w14:textId="77777777" w:rsidR="000C68F7" w:rsidRPr="00E45373" w:rsidRDefault="000C68F7" w:rsidP="00281407">
            <w:pPr>
              <w:tabs>
                <w:tab w:val="left" w:pos="2835"/>
              </w:tabs>
              <w:spacing w:after="160" w:line="259" w:lineRule="auto"/>
              <w:rPr>
                <w:rFonts w:ascii="Arial" w:hAnsi="Arial" w:cs="Arial"/>
              </w:rPr>
            </w:pPr>
          </w:p>
          <w:p w14:paraId="175747F1"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Encourage staff to report any problems and carry out skin checks as part of a skin surveillance programme</w:t>
            </w:r>
          </w:p>
          <w:p w14:paraId="0A6F9DFA" w14:textId="77777777" w:rsidR="000C68F7" w:rsidRPr="00E45373" w:rsidRDefault="000C68F7" w:rsidP="00281407">
            <w:pPr>
              <w:tabs>
                <w:tab w:val="left" w:pos="2835"/>
              </w:tabs>
              <w:spacing w:after="160" w:line="259" w:lineRule="auto"/>
              <w:rPr>
                <w:rFonts w:ascii="Arial" w:hAnsi="Arial" w:cs="Arial"/>
              </w:rPr>
            </w:pPr>
            <w:hyperlink r:id="rId17" w:history="1">
              <w:r w:rsidRPr="00E45373">
                <w:rPr>
                  <w:rStyle w:val="Hyperlink"/>
                  <w:rFonts w:ascii="Arial" w:hAnsi="Arial" w:cs="Arial"/>
                </w:rPr>
                <w:t>https://www.hse.gov.uk/skin/professional/health-surveillance.htm</w:t>
              </w:r>
            </w:hyperlink>
          </w:p>
          <w:p w14:paraId="770C46D9" w14:textId="77777777" w:rsidR="000C68F7" w:rsidRPr="00E45373" w:rsidRDefault="000C68F7" w:rsidP="00281407">
            <w:pPr>
              <w:tabs>
                <w:tab w:val="left" w:pos="2835"/>
              </w:tabs>
              <w:spacing w:after="160" w:line="259" w:lineRule="auto"/>
              <w:rPr>
                <w:rFonts w:ascii="Arial" w:hAnsi="Arial" w:cs="Arial"/>
              </w:rPr>
            </w:pPr>
          </w:p>
          <w:p w14:paraId="2D06FA87"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To help reduce the spread of coronavirus (COVID-19) reminding everyone of the public health advice - </w:t>
            </w:r>
          </w:p>
          <w:p w14:paraId="7FC5E515" w14:textId="77777777" w:rsidR="000C68F7" w:rsidRPr="00E45373" w:rsidRDefault="000C68F7" w:rsidP="00281407">
            <w:pPr>
              <w:tabs>
                <w:tab w:val="left" w:pos="2835"/>
              </w:tabs>
              <w:spacing w:after="160" w:line="259" w:lineRule="auto"/>
              <w:rPr>
                <w:rFonts w:ascii="Arial" w:hAnsi="Arial" w:cs="Arial"/>
              </w:rPr>
            </w:pPr>
            <w:hyperlink r:id="rId18" w:history="1">
              <w:r w:rsidRPr="00E45373">
                <w:rPr>
                  <w:rStyle w:val="Hyperlink"/>
                  <w:rFonts w:ascii="Arial" w:hAnsi="Arial" w:cs="Arial"/>
                </w:rPr>
                <w:t>https://www.hse.gov.uk/news/coronavirus.htm</w:t>
              </w:r>
            </w:hyperlink>
          </w:p>
          <w:p w14:paraId="65F240E0"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Posters, leaflets and other materials are available for display.</w:t>
            </w:r>
          </w:p>
          <w:p w14:paraId="19AFC119" w14:textId="77777777" w:rsidR="000C68F7" w:rsidRPr="00E45373" w:rsidRDefault="000C68F7" w:rsidP="00281407">
            <w:pPr>
              <w:tabs>
                <w:tab w:val="left" w:pos="2835"/>
              </w:tabs>
              <w:spacing w:after="160" w:line="259" w:lineRule="auto"/>
              <w:rPr>
                <w:rFonts w:ascii="Arial" w:hAnsi="Arial" w:cs="Arial"/>
              </w:rPr>
            </w:pPr>
            <w:hyperlink r:id="rId19" w:history="1">
              <w:r w:rsidRPr="00E45373">
                <w:rPr>
                  <w:rStyle w:val="Hyperlink"/>
                  <w:rFonts w:ascii="Arial" w:hAnsi="Arial" w:cs="Arial"/>
                </w:rPr>
                <w:t>https://www.gov.uk/government/publications/guidance-to-employers-and-businesses-about-covid-19</w:t>
              </w:r>
            </w:hyperlink>
            <w:r w:rsidRPr="00E45373">
              <w:rPr>
                <w:rFonts w:ascii="Arial" w:hAnsi="Arial" w:cs="Arial"/>
              </w:rPr>
              <w:t xml:space="preserve"> </w:t>
            </w:r>
          </w:p>
          <w:p w14:paraId="068F88E5" w14:textId="77777777" w:rsidR="000C68F7" w:rsidRPr="00E45373" w:rsidRDefault="000C68F7" w:rsidP="00281407">
            <w:pPr>
              <w:tabs>
                <w:tab w:val="left" w:pos="2835"/>
              </w:tabs>
              <w:spacing w:after="160" w:line="259" w:lineRule="auto"/>
              <w:rPr>
                <w:rFonts w:ascii="Arial" w:hAnsi="Arial" w:cs="Arial"/>
              </w:rPr>
            </w:pPr>
          </w:p>
          <w:p w14:paraId="4B835E21" w14:textId="77777777" w:rsidR="000C68F7" w:rsidRPr="00E45373" w:rsidRDefault="000C68F7" w:rsidP="00281407">
            <w:pPr>
              <w:tabs>
                <w:tab w:val="left" w:pos="2835"/>
              </w:tabs>
              <w:spacing w:after="160" w:line="259" w:lineRule="auto"/>
              <w:rPr>
                <w:rFonts w:ascii="Arial" w:hAnsi="Arial" w:cs="Arial"/>
              </w:rPr>
            </w:pPr>
          </w:p>
          <w:p w14:paraId="09BF06E3" w14:textId="77777777" w:rsidR="000C68F7" w:rsidRPr="00E45373" w:rsidRDefault="000C68F7" w:rsidP="00281407">
            <w:pPr>
              <w:tabs>
                <w:tab w:val="left" w:pos="2835"/>
              </w:tabs>
              <w:spacing w:after="160" w:line="259" w:lineRule="auto"/>
              <w:rPr>
                <w:rFonts w:ascii="Arial" w:hAnsi="Arial" w:cs="Arial"/>
              </w:rPr>
            </w:pPr>
          </w:p>
          <w:p w14:paraId="0077DF5A" w14:textId="77777777" w:rsidR="000C68F7" w:rsidRPr="00E45373" w:rsidRDefault="000C68F7" w:rsidP="00281407">
            <w:pPr>
              <w:tabs>
                <w:tab w:val="left" w:pos="2835"/>
              </w:tabs>
              <w:spacing w:after="160" w:line="259" w:lineRule="auto"/>
              <w:rPr>
                <w:rFonts w:ascii="Arial" w:hAnsi="Arial" w:cs="Arial"/>
              </w:rPr>
            </w:pPr>
          </w:p>
          <w:p w14:paraId="11C02B9B" w14:textId="77777777" w:rsidR="000C68F7" w:rsidRPr="00E45373" w:rsidRDefault="000C68F7" w:rsidP="00281407">
            <w:pPr>
              <w:tabs>
                <w:tab w:val="left" w:pos="2835"/>
              </w:tabs>
              <w:spacing w:after="160" w:line="259" w:lineRule="auto"/>
              <w:rPr>
                <w:rFonts w:ascii="Arial" w:hAnsi="Arial" w:cs="Arial"/>
              </w:rPr>
            </w:pPr>
          </w:p>
          <w:p w14:paraId="14559DB9" w14:textId="77777777" w:rsidR="000C68F7" w:rsidRPr="00E45373" w:rsidRDefault="000C68F7" w:rsidP="00281407">
            <w:pPr>
              <w:tabs>
                <w:tab w:val="left" w:pos="2835"/>
              </w:tabs>
              <w:spacing w:after="160" w:line="259" w:lineRule="auto"/>
              <w:rPr>
                <w:rFonts w:ascii="Arial" w:hAnsi="Arial" w:cs="Arial"/>
              </w:rPr>
            </w:pPr>
          </w:p>
          <w:p w14:paraId="33907AF7" w14:textId="77777777" w:rsidR="000C68F7" w:rsidRDefault="000C68F7" w:rsidP="00281407">
            <w:pPr>
              <w:tabs>
                <w:tab w:val="left" w:pos="2835"/>
              </w:tabs>
              <w:spacing w:after="160" w:line="259" w:lineRule="auto"/>
              <w:rPr>
                <w:rFonts w:ascii="Arial" w:hAnsi="Arial" w:cs="Arial"/>
              </w:rPr>
            </w:pPr>
          </w:p>
          <w:p w14:paraId="48CA3321" w14:textId="77777777" w:rsidR="000C68F7" w:rsidRPr="00E45373" w:rsidRDefault="000C68F7" w:rsidP="00281407">
            <w:pPr>
              <w:tabs>
                <w:tab w:val="left" w:pos="2835"/>
              </w:tabs>
              <w:spacing w:after="160" w:line="259" w:lineRule="auto"/>
              <w:rPr>
                <w:rFonts w:ascii="Arial" w:hAnsi="Arial" w:cs="Arial"/>
              </w:rPr>
            </w:pPr>
          </w:p>
          <w:p w14:paraId="10184F92"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Rigorous checks will be carried out by line managers to ensure that the necessary procedures are being followed.</w:t>
            </w:r>
          </w:p>
          <w:p w14:paraId="0FB15647" w14:textId="77777777" w:rsidR="000C68F7" w:rsidRPr="00E45373" w:rsidRDefault="000C68F7" w:rsidP="00281407">
            <w:pPr>
              <w:tabs>
                <w:tab w:val="left" w:pos="2835"/>
              </w:tabs>
              <w:spacing w:after="160" w:line="259" w:lineRule="auto"/>
              <w:rPr>
                <w:rFonts w:ascii="Arial" w:hAnsi="Arial" w:cs="Arial"/>
              </w:rPr>
            </w:pPr>
          </w:p>
          <w:p w14:paraId="2147AB26" w14:textId="77777777" w:rsidR="000C68F7" w:rsidRPr="00E45373" w:rsidRDefault="000C68F7" w:rsidP="00281407">
            <w:pPr>
              <w:tabs>
                <w:tab w:val="left" w:pos="2835"/>
              </w:tabs>
              <w:spacing w:after="160" w:line="259" w:lineRule="auto"/>
              <w:rPr>
                <w:rFonts w:ascii="Arial" w:hAnsi="Arial" w:cs="Arial"/>
              </w:rPr>
            </w:pPr>
          </w:p>
          <w:p w14:paraId="557DA3F9" w14:textId="77777777" w:rsidR="000C68F7" w:rsidRPr="00E45373" w:rsidRDefault="000C68F7" w:rsidP="00281407">
            <w:pPr>
              <w:tabs>
                <w:tab w:val="left" w:pos="2835"/>
              </w:tabs>
              <w:spacing w:after="160" w:line="259" w:lineRule="auto"/>
              <w:rPr>
                <w:rFonts w:ascii="Arial" w:hAnsi="Arial" w:cs="Arial"/>
              </w:rPr>
            </w:pPr>
          </w:p>
          <w:p w14:paraId="5008791F" w14:textId="77777777" w:rsidR="000C68F7" w:rsidRPr="00E45373" w:rsidRDefault="000C68F7" w:rsidP="00281407">
            <w:pPr>
              <w:tabs>
                <w:tab w:val="left" w:pos="2835"/>
              </w:tabs>
              <w:spacing w:after="160" w:line="259" w:lineRule="auto"/>
              <w:rPr>
                <w:rFonts w:ascii="Arial" w:hAnsi="Arial" w:cs="Arial"/>
              </w:rPr>
            </w:pPr>
          </w:p>
          <w:p w14:paraId="701B8927" w14:textId="77777777" w:rsidR="000C68F7" w:rsidRPr="00E45373" w:rsidRDefault="000C68F7" w:rsidP="00281407">
            <w:pPr>
              <w:tabs>
                <w:tab w:val="left" w:pos="2835"/>
              </w:tabs>
              <w:spacing w:after="160" w:line="259" w:lineRule="auto"/>
              <w:rPr>
                <w:rFonts w:ascii="Arial" w:hAnsi="Arial" w:cs="Arial"/>
              </w:rPr>
            </w:pPr>
          </w:p>
          <w:p w14:paraId="6B6996C6"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lastRenderedPageBreak/>
              <w:t>Staff to be reminded on a daily basis of the importance of social distancing both in the workplace and outside of it.</w:t>
            </w:r>
          </w:p>
          <w:p w14:paraId="4CCA22A4"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Management checks to ensure this is adhered to.</w:t>
            </w:r>
          </w:p>
          <w:p w14:paraId="019FB909" w14:textId="77777777" w:rsidR="000C68F7" w:rsidRPr="00E45373" w:rsidRDefault="000C68F7" w:rsidP="00281407">
            <w:pPr>
              <w:tabs>
                <w:tab w:val="left" w:pos="2835"/>
              </w:tabs>
              <w:spacing w:after="160" w:line="259" w:lineRule="auto"/>
              <w:rPr>
                <w:rFonts w:ascii="Arial" w:hAnsi="Arial" w:cs="Arial"/>
              </w:rPr>
            </w:pPr>
          </w:p>
          <w:p w14:paraId="678A3E5F" w14:textId="77777777" w:rsidR="000C68F7" w:rsidRPr="00E45373" w:rsidRDefault="000C68F7" w:rsidP="00281407">
            <w:pPr>
              <w:tabs>
                <w:tab w:val="left" w:pos="2835"/>
              </w:tabs>
              <w:spacing w:after="160" w:line="259" w:lineRule="auto"/>
              <w:rPr>
                <w:rFonts w:ascii="Arial" w:hAnsi="Arial" w:cs="Arial"/>
              </w:rPr>
            </w:pPr>
          </w:p>
          <w:p w14:paraId="3D87B3E1" w14:textId="77777777" w:rsidR="000C68F7" w:rsidRPr="00E45373" w:rsidRDefault="000C68F7" w:rsidP="00281407">
            <w:pPr>
              <w:tabs>
                <w:tab w:val="left" w:pos="2835"/>
              </w:tabs>
              <w:spacing w:after="160" w:line="259" w:lineRule="auto"/>
              <w:rPr>
                <w:rFonts w:ascii="Arial" w:hAnsi="Arial" w:cs="Arial"/>
              </w:rPr>
            </w:pPr>
          </w:p>
          <w:p w14:paraId="1A0C9D3A" w14:textId="77777777" w:rsidR="000C68F7" w:rsidRPr="00E45373" w:rsidRDefault="000C68F7" w:rsidP="00281407">
            <w:pPr>
              <w:tabs>
                <w:tab w:val="left" w:pos="2835"/>
              </w:tabs>
              <w:spacing w:after="160" w:line="259" w:lineRule="auto"/>
              <w:rPr>
                <w:rFonts w:ascii="Arial" w:hAnsi="Arial" w:cs="Arial"/>
              </w:rPr>
            </w:pPr>
          </w:p>
          <w:p w14:paraId="70F86F6B" w14:textId="77777777" w:rsidR="000C68F7" w:rsidRPr="00E45373" w:rsidRDefault="000C68F7" w:rsidP="00281407">
            <w:pPr>
              <w:tabs>
                <w:tab w:val="left" w:pos="2835"/>
              </w:tabs>
              <w:spacing w:after="160" w:line="259" w:lineRule="auto"/>
              <w:rPr>
                <w:rFonts w:ascii="Arial" w:hAnsi="Arial" w:cs="Arial"/>
              </w:rPr>
            </w:pPr>
          </w:p>
          <w:p w14:paraId="05D7424D" w14:textId="77777777" w:rsidR="000C68F7" w:rsidRPr="00E45373" w:rsidRDefault="000C68F7" w:rsidP="00281407">
            <w:pPr>
              <w:tabs>
                <w:tab w:val="left" w:pos="2835"/>
              </w:tabs>
              <w:spacing w:after="160" w:line="259" w:lineRule="auto"/>
              <w:rPr>
                <w:rFonts w:ascii="Arial" w:hAnsi="Arial" w:cs="Arial"/>
              </w:rPr>
            </w:pPr>
          </w:p>
          <w:p w14:paraId="2E174323" w14:textId="77777777" w:rsidR="000C68F7" w:rsidRPr="00E45373" w:rsidRDefault="000C68F7" w:rsidP="00281407">
            <w:pPr>
              <w:tabs>
                <w:tab w:val="left" w:pos="2835"/>
              </w:tabs>
              <w:spacing w:after="160" w:line="259" w:lineRule="auto"/>
              <w:rPr>
                <w:rFonts w:ascii="Arial" w:hAnsi="Arial" w:cs="Arial"/>
              </w:rPr>
            </w:pPr>
          </w:p>
          <w:p w14:paraId="4D777446" w14:textId="77777777" w:rsidR="000C68F7" w:rsidRPr="00E45373" w:rsidRDefault="000C68F7" w:rsidP="00281407">
            <w:pPr>
              <w:tabs>
                <w:tab w:val="left" w:pos="2835"/>
              </w:tabs>
              <w:spacing w:after="160" w:line="259" w:lineRule="auto"/>
              <w:rPr>
                <w:rFonts w:ascii="Arial" w:hAnsi="Arial" w:cs="Arial"/>
              </w:rPr>
            </w:pPr>
          </w:p>
          <w:p w14:paraId="7AB4841B" w14:textId="77777777" w:rsidR="000C68F7" w:rsidRPr="00E45373" w:rsidRDefault="000C68F7" w:rsidP="00281407">
            <w:pPr>
              <w:tabs>
                <w:tab w:val="left" w:pos="2835"/>
              </w:tabs>
              <w:spacing w:after="160" w:line="259" w:lineRule="auto"/>
              <w:rPr>
                <w:rFonts w:ascii="Arial" w:hAnsi="Arial" w:cs="Arial"/>
              </w:rPr>
            </w:pPr>
          </w:p>
          <w:p w14:paraId="7A3D0879" w14:textId="77777777" w:rsidR="000C68F7" w:rsidRPr="00E45373" w:rsidRDefault="000C68F7" w:rsidP="00281407">
            <w:pPr>
              <w:tabs>
                <w:tab w:val="left" w:pos="2835"/>
              </w:tabs>
              <w:spacing w:after="160" w:line="259" w:lineRule="auto"/>
              <w:rPr>
                <w:rFonts w:ascii="Arial" w:hAnsi="Arial" w:cs="Arial"/>
              </w:rPr>
            </w:pPr>
          </w:p>
          <w:p w14:paraId="127B1627" w14:textId="77777777" w:rsidR="000C68F7" w:rsidRPr="00E45373" w:rsidRDefault="000C68F7" w:rsidP="00281407">
            <w:pPr>
              <w:tabs>
                <w:tab w:val="left" w:pos="2835"/>
              </w:tabs>
              <w:spacing w:after="160" w:line="259" w:lineRule="auto"/>
              <w:rPr>
                <w:rFonts w:ascii="Arial" w:hAnsi="Arial" w:cs="Arial"/>
              </w:rPr>
            </w:pPr>
          </w:p>
          <w:p w14:paraId="170D83F4" w14:textId="77777777" w:rsidR="000C68F7" w:rsidRPr="00E45373" w:rsidRDefault="000C68F7" w:rsidP="00281407">
            <w:pPr>
              <w:tabs>
                <w:tab w:val="left" w:pos="2835"/>
              </w:tabs>
              <w:spacing w:after="160" w:line="259" w:lineRule="auto"/>
              <w:rPr>
                <w:rFonts w:ascii="Arial" w:hAnsi="Arial" w:cs="Arial"/>
              </w:rPr>
            </w:pPr>
          </w:p>
          <w:p w14:paraId="7C8BDA70" w14:textId="77777777" w:rsidR="000C68F7" w:rsidRPr="00E45373" w:rsidRDefault="000C68F7" w:rsidP="00281407">
            <w:pPr>
              <w:tabs>
                <w:tab w:val="left" w:pos="2835"/>
              </w:tabs>
              <w:spacing w:after="160" w:line="259" w:lineRule="auto"/>
              <w:rPr>
                <w:rFonts w:ascii="Arial" w:hAnsi="Arial" w:cs="Arial"/>
              </w:rPr>
            </w:pPr>
          </w:p>
          <w:p w14:paraId="1C4800BD" w14:textId="77777777" w:rsidR="000C68F7" w:rsidRPr="00E45373" w:rsidRDefault="000C68F7" w:rsidP="00281407">
            <w:pPr>
              <w:tabs>
                <w:tab w:val="left" w:pos="2835"/>
              </w:tabs>
              <w:spacing w:after="160" w:line="259" w:lineRule="auto"/>
              <w:rPr>
                <w:rFonts w:ascii="Arial" w:hAnsi="Arial" w:cs="Arial"/>
              </w:rPr>
            </w:pPr>
          </w:p>
          <w:p w14:paraId="1151047E" w14:textId="77777777" w:rsidR="000C68F7" w:rsidRPr="00E45373" w:rsidRDefault="000C68F7" w:rsidP="00281407">
            <w:pPr>
              <w:tabs>
                <w:tab w:val="left" w:pos="2835"/>
              </w:tabs>
              <w:spacing w:after="160" w:line="259" w:lineRule="auto"/>
              <w:rPr>
                <w:rFonts w:ascii="Arial" w:hAnsi="Arial" w:cs="Arial"/>
              </w:rPr>
            </w:pPr>
          </w:p>
          <w:p w14:paraId="6C26013B" w14:textId="77777777" w:rsidR="000C68F7" w:rsidRPr="00E45373" w:rsidRDefault="000C68F7" w:rsidP="00281407">
            <w:pPr>
              <w:tabs>
                <w:tab w:val="left" w:pos="2835"/>
              </w:tabs>
              <w:spacing w:after="160" w:line="259" w:lineRule="auto"/>
              <w:rPr>
                <w:rFonts w:ascii="Arial" w:hAnsi="Arial" w:cs="Arial"/>
              </w:rPr>
            </w:pPr>
          </w:p>
          <w:p w14:paraId="090A1BC3" w14:textId="77777777" w:rsidR="000C68F7" w:rsidRPr="00E45373" w:rsidRDefault="000C68F7" w:rsidP="00281407">
            <w:pPr>
              <w:tabs>
                <w:tab w:val="left" w:pos="2835"/>
              </w:tabs>
              <w:spacing w:after="160" w:line="259" w:lineRule="auto"/>
              <w:rPr>
                <w:rFonts w:ascii="Arial" w:hAnsi="Arial" w:cs="Arial"/>
              </w:rPr>
            </w:pPr>
          </w:p>
          <w:p w14:paraId="63D7CDE5" w14:textId="77777777" w:rsidR="000C68F7" w:rsidRPr="00E45373" w:rsidRDefault="000C68F7" w:rsidP="00281407">
            <w:pPr>
              <w:tabs>
                <w:tab w:val="left" w:pos="2835"/>
              </w:tabs>
              <w:spacing w:after="160" w:line="259" w:lineRule="auto"/>
              <w:rPr>
                <w:rFonts w:ascii="Arial" w:hAnsi="Arial" w:cs="Arial"/>
              </w:rPr>
            </w:pPr>
          </w:p>
          <w:p w14:paraId="6902C406" w14:textId="77777777" w:rsidR="000C68F7" w:rsidRPr="00E45373" w:rsidRDefault="000C68F7" w:rsidP="00281407">
            <w:pPr>
              <w:tabs>
                <w:tab w:val="left" w:pos="2835"/>
              </w:tabs>
              <w:spacing w:after="160" w:line="259" w:lineRule="auto"/>
              <w:rPr>
                <w:rFonts w:ascii="Arial" w:hAnsi="Arial" w:cs="Arial"/>
              </w:rPr>
            </w:pPr>
          </w:p>
          <w:p w14:paraId="2A27015C" w14:textId="77777777" w:rsidR="000C68F7" w:rsidRPr="00E45373" w:rsidRDefault="000C68F7" w:rsidP="00281407">
            <w:pPr>
              <w:tabs>
                <w:tab w:val="left" w:pos="2835"/>
              </w:tabs>
              <w:spacing w:after="160" w:line="259" w:lineRule="auto"/>
              <w:rPr>
                <w:rFonts w:ascii="Arial" w:hAnsi="Arial" w:cs="Arial"/>
              </w:rPr>
            </w:pPr>
          </w:p>
          <w:p w14:paraId="356BDE78" w14:textId="77777777" w:rsidR="000C68F7" w:rsidRPr="00E45373" w:rsidRDefault="000C68F7" w:rsidP="00281407">
            <w:pPr>
              <w:tabs>
                <w:tab w:val="left" w:pos="2835"/>
              </w:tabs>
              <w:spacing w:after="160" w:line="259" w:lineRule="auto"/>
              <w:rPr>
                <w:rFonts w:ascii="Arial" w:hAnsi="Arial" w:cs="Arial"/>
              </w:rPr>
            </w:pPr>
          </w:p>
          <w:p w14:paraId="06427657" w14:textId="77777777" w:rsidR="000C68F7" w:rsidRPr="00E45373" w:rsidRDefault="000C68F7" w:rsidP="00281407">
            <w:pPr>
              <w:tabs>
                <w:tab w:val="left" w:pos="2835"/>
              </w:tabs>
              <w:spacing w:after="160" w:line="259" w:lineRule="auto"/>
              <w:rPr>
                <w:rFonts w:ascii="Arial" w:hAnsi="Arial" w:cs="Arial"/>
              </w:rPr>
            </w:pPr>
          </w:p>
          <w:p w14:paraId="3EC2ABCA" w14:textId="77777777" w:rsidR="000C68F7" w:rsidRPr="00E45373" w:rsidRDefault="000C68F7" w:rsidP="00281407">
            <w:pPr>
              <w:tabs>
                <w:tab w:val="left" w:pos="2835"/>
              </w:tabs>
              <w:spacing w:after="160" w:line="259" w:lineRule="auto"/>
              <w:rPr>
                <w:rFonts w:ascii="Arial" w:hAnsi="Arial" w:cs="Arial"/>
              </w:rPr>
            </w:pPr>
          </w:p>
          <w:p w14:paraId="4D454976" w14:textId="77777777" w:rsidR="000C68F7" w:rsidRPr="00E45373" w:rsidRDefault="000C68F7" w:rsidP="00281407">
            <w:pPr>
              <w:tabs>
                <w:tab w:val="left" w:pos="2835"/>
              </w:tabs>
              <w:spacing w:after="160" w:line="259" w:lineRule="auto"/>
              <w:rPr>
                <w:rFonts w:ascii="Arial" w:hAnsi="Arial" w:cs="Arial"/>
              </w:rPr>
            </w:pPr>
          </w:p>
          <w:p w14:paraId="76200EFA"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Staff to be reminded that wearing of gloves is not a substitute for good hand washing.</w:t>
            </w:r>
          </w:p>
          <w:p w14:paraId="46EB883A" w14:textId="77777777" w:rsidR="000C68F7" w:rsidRPr="00E45373" w:rsidRDefault="000C68F7" w:rsidP="00281407">
            <w:pPr>
              <w:tabs>
                <w:tab w:val="left" w:pos="2835"/>
              </w:tabs>
              <w:spacing w:after="160" w:line="259" w:lineRule="auto"/>
              <w:rPr>
                <w:rFonts w:ascii="Arial" w:hAnsi="Arial" w:cs="Arial"/>
              </w:rPr>
            </w:pPr>
          </w:p>
          <w:p w14:paraId="54D5F934" w14:textId="77777777" w:rsidR="000C68F7" w:rsidRPr="00E45373" w:rsidRDefault="000C68F7" w:rsidP="00281407">
            <w:pPr>
              <w:tabs>
                <w:tab w:val="left" w:pos="2835"/>
              </w:tabs>
              <w:spacing w:after="160" w:line="259" w:lineRule="auto"/>
              <w:rPr>
                <w:rFonts w:ascii="Arial" w:hAnsi="Arial" w:cs="Arial"/>
              </w:rPr>
            </w:pPr>
          </w:p>
          <w:p w14:paraId="2FC61B74" w14:textId="77777777" w:rsidR="000C68F7" w:rsidRPr="00E45373" w:rsidRDefault="000C68F7" w:rsidP="00281407">
            <w:pPr>
              <w:tabs>
                <w:tab w:val="left" w:pos="2835"/>
              </w:tabs>
              <w:spacing w:after="160" w:line="259" w:lineRule="auto"/>
              <w:rPr>
                <w:rFonts w:ascii="Arial" w:hAnsi="Arial" w:cs="Arial"/>
              </w:rPr>
            </w:pPr>
          </w:p>
          <w:p w14:paraId="5E1809A1" w14:textId="77777777" w:rsidR="000C68F7" w:rsidRPr="00E45373" w:rsidRDefault="000C68F7" w:rsidP="00281407">
            <w:pPr>
              <w:tabs>
                <w:tab w:val="left" w:pos="2835"/>
              </w:tabs>
              <w:spacing w:after="160" w:line="259" w:lineRule="auto"/>
              <w:rPr>
                <w:rFonts w:ascii="Arial" w:hAnsi="Arial" w:cs="Arial"/>
              </w:rPr>
            </w:pPr>
          </w:p>
          <w:p w14:paraId="5B36532F" w14:textId="77777777" w:rsidR="000C68F7" w:rsidRPr="00E45373" w:rsidRDefault="000C68F7" w:rsidP="00281407">
            <w:pPr>
              <w:tabs>
                <w:tab w:val="left" w:pos="2835"/>
              </w:tabs>
              <w:spacing w:after="160" w:line="259" w:lineRule="auto"/>
              <w:rPr>
                <w:rFonts w:ascii="Arial" w:hAnsi="Arial" w:cs="Arial"/>
              </w:rPr>
            </w:pPr>
          </w:p>
          <w:p w14:paraId="4E2208EA"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To minimise the risk of transmission of COVID-19 during face-fit testing the following additional measures should be carried out –</w:t>
            </w:r>
          </w:p>
          <w:p w14:paraId="0ABCE6DB"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Both the fit tester and those being fit tested should wash their hands before and after the test.</w:t>
            </w:r>
          </w:p>
          <w:p w14:paraId="0BF11DFA"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Those being fit tested with non-disposable masks should clean the mask themselves before and immediately after the test using a suitable disinfectant cleaning wipe (check with manufacturer to avoid damaging the mask).</w:t>
            </w:r>
          </w:p>
          <w:p w14:paraId="3C17BF0F"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Test face pieces that cannot be adequately disinfected (e.g. disposable half masks) should not be used by more than one individual. </w:t>
            </w:r>
          </w:p>
          <w:p w14:paraId="760987F9"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lastRenderedPageBreak/>
              <w:t>Fit testers should wear disposable gloves when undertaking cleaning of the tubes, hoods etc. and ensure they remove gloves following the correct procedure (PDF)</w:t>
            </w:r>
          </w:p>
          <w:p w14:paraId="66B26061"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Reference </w:t>
            </w:r>
            <w:hyperlink r:id="rId20" w:history="1">
              <w:r w:rsidRPr="00E45373">
                <w:rPr>
                  <w:rStyle w:val="Hyperlink"/>
                  <w:rFonts w:ascii="Arial" w:hAnsi="Arial" w:cs="Arial"/>
                </w:rPr>
                <w:t>https://www.hse.gov.uk/news/face-mask-ppe-rpe-coronavirus.htm</w:t>
              </w:r>
            </w:hyperlink>
            <w:r w:rsidRPr="00E45373">
              <w:rPr>
                <w:rFonts w:ascii="Arial" w:hAnsi="Arial" w:cs="Arial"/>
              </w:rPr>
              <w:t xml:space="preserve"> </w:t>
            </w:r>
          </w:p>
          <w:p w14:paraId="64284C11" w14:textId="77777777" w:rsidR="000C68F7" w:rsidRPr="00E45373" w:rsidRDefault="000C68F7" w:rsidP="00281407">
            <w:pPr>
              <w:tabs>
                <w:tab w:val="left" w:pos="2835"/>
              </w:tabs>
              <w:spacing w:after="160" w:line="259" w:lineRule="auto"/>
              <w:rPr>
                <w:rFonts w:ascii="Arial" w:hAnsi="Arial" w:cs="Arial"/>
              </w:rPr>
            </w:pPr>
          </w:p>
          <w:p w14:paraId="78FB186A" w14:textId="77777777" w:rsidR="000C68F7" w:rsidRPr="00E45373" w:rsidRDefault="000C68F7" w:rsidP="00281407">
            <w:pPr>
              <w:tabs>
                <w:tab w:val="left" w:pos="2835"/>
              </w:tabs>
              <w:spacing w:after="160" w:line="259" w:lineRule="auto"/>
              <w:rPr>
                <w:rFonts w:ascii="Arial" w:hAnsi="Arial" w:cs="Arial"/>
              </w:rPr>
            </w:pPr>
          </w:p>
          <w:p w14:paraId="53E49E75" w14:textId="77777777" w:rsidR="000C68F7" w:rsidRPr="00E45373" w:rsidRDefault="000C68F7" w:rsidP="00281407">
            <w:pPr>
              <w:tabs>
                <w:tab w:val="left" w:pos="2835"/>
              </w:tabs>
              <w:spacing w:after="160" w:line="259" w:lineRule="auto"/>
              <w:rPr>
                <w:rFonts w:ascii="Arial" w:hAnsi="Arial" w:cs="Arial"/>
              </w:rPr>
            </w:pPr>
          </w:p>
          <w:p w14:paraId="049FC367" w14:textId="77777777" w:rsidR="000C68F7" w:rsidRPr="00E45373" w:rsidRDefault="000C68F7" w:rsidP="00281407">
            <w:pPr>
              <w:tabs>
                <w:tab w:val="left" w:pos="2835"/>
              </w:tabs>
              <w:spacing w:after="160" w:line="259" w:lineRule="auto"/>
              <w:rPr>
                <w:rFonts w:ascii="Arial" w:hAnsi="Arial" w:cs="Arial"/>
              </w:rPr>
            </w:pPr>
          </w:p>
          <w:p w14:paraId="0017F22E"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 xml:space="preserve">Internal communication channels and cascading of messages through line managers will be carried out regularly to reassure and support employees in a fast changing situation. </w:t>
            </w:r>
          </w:p>
          <w:p w14:paraId="31B2852F" w14:textId="77777777" w:rsidR="000C68F7" w:rsidRPr="00E45373" w:rsidRDefault="000C68F7" w:rsidP="00281407">
            <w:pPr>
              <w:tabs>
                <w:tab w:val="left" w:pos="2835"/>
              </w:tabs>
              <w:spacing w:after="160" w:line="259" w:lineRule="auto"/>
              <w:rPr>
                <w:rFonts w:ascii="Arial" w:hAnsi="Arial" w:cs="Arial"/>
              </w:rPr>
            </w:pPr>
          </w:p>
          <w:p w14:paraId="28AC37F0" w14:textId="77777777" w:rsidR="000C68F7" w:rsidRPr="00E45373" w:rsidRDefault="000C68F7" w:rsidP="00281407">
            <w:pPr>
              <w:tabs>
                <w:tab w:val="left" w:pos="2835"/>
              </w:tabs>
              <w:spacing w:after="160" w:line="259" w:lineRule="auto"/>
              <w:rPr>
                <w:rFonts w:ascii="Arial" w:hAnsi="Arial" w:cs="Arial"/>
              </w:rPr>
            </w:pPr>
          </w:p>
          <w:p w14:paraId="71EACDD2" w14:textId="77777777" w:rsidR="000C68F7" w:rsidRPr="00E45373" w:rsidRDefault="000C68F7" w:rsidP="00281407">
            <w:pPr>
              <w:tabs>
                <w:tab w:val="left" w:pos="2835"/>
              </w:tabs>
              <w:spacing w:after="160" w:line="259" w:lineRule="auto"/>
              <w:rPr>
                <w:rFonts w:ascii="Arial" w:hAnsi="Arial" w:cs="Arial"/>
              </w:rPr>
            </w:pPr>
          </w:p>
          <w:p w14:paraId="57E6F71C" w14:textId="77777777" w:rsidR="000C68F7" w:rsidRPr="00E45373" w:rsidRDefault="000C68F7" w:rsidP="00281407">
            <w:pPr>
              <w:tabs>
                <w:tab w:val="left" w:pos="2835"/>
              </w:tabs>
              <w:spacing w:after="160" w:line="259" w:lineRule="auto"/>
              <w:rPr>
                <w:rFonts w:ascii="Arial" w:hAnsi="Arial" w:cs="Arial"/>
              </w:rPr>
            </w:pPr>
          </w:p>
          <w:p w14:paraId="52A2D6E5" w14:textId="77777777" w:rsidR="000C68F7" w:rsidRPr="00E45373" w:rsidRDefault="000C68F7" w:rsidP="00281407">
            <w:pPr>
              <w:tabs>
                <w:tab w:val="left" w:pos="2835"/>
              </w:tabs>
              <w:spacing w:after="160" w:line="259" w:lineRule="auto"/>
              <w:rPr>
                <w:rFonts w:ascii="Arial" w:hAnsi="Arial" w:cs="Arial"/>
              </w:rPr>
            </w:pPr>
          </w:p>
          <w:p w14:paraId="4C1AF458"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Line managers will offer support to staff who are affected by Coronavirus or has a family member affected.</w:t>
            </w:r>
          </w:p>
          <w:p w14:paraId="411CB60D" w14:textId="77777777" w:rsidR="000C68F7" w:rsidRPr="00E45373" w:rsidRDefault="000C68F7" w:rsidP="00281407">
            <w:pPr>
              <w:tabs>
                <w:tab w:val="left" w:pos="2835"/>
              </w:tabs>
              <w:spacing w:after="160" w:line="259" w:lineRule="auto"/>
              <w:rPr>
                <w:rFonts w:ascii="Arial" w:hAnsi="Arial" w:cs="Arial"/>
              </w:rPr>
            </w:pPr>
          </w:p>
          <w:p w14:paraId="0580E1A6" w14:textId="77777777" w:rsidR="000C68F7" w:rsidRPr="00E45373" w:rsidRDefault="000C68F7" w:rsidP="00281407">
            <w:pPr>
              <w:tabs>
                <w:tab w:val="left" w:pos="2835"/>
              </w:tabs>
              <w:spacing w:after="160" w:line="259" w:lineRule="auto"/>
              <w:rPr>
                <w:rFonts w:ascii="Arial" w:hAnsi="Arial" w:cs="Arial"/>
              </w:rPr>
            </w:pPr>
          </w:p>
          <w:p w14:paraId="3C5D5760" w14:textId="77777777" w:rsidR="000C68F7" w:rsidRPr="00E45373" w:rsidRDefault="000C68F7" w:rsidP="00281407">
            <w:pPr>
              <w:tabs>
                <w:tab w:val="left" w:pos="2835"/>
              </w:tabs>
              <w:spacing w:after="160" w:line="259" w:lineRule="auto"/>
              <w:rPr>
                <w:rFonts w:ascii="Arial" w:hAnsi="Arial" w:cs="Arial"/>
              </w:rPr>
            </w:pPr>
          </w:p>
          <w:p w14:paraId="63EDCEF2" w14:textId="77777777" w:rsidR="000C68F7" w:rsidRPr="00E45373" w:rsidRDefault="000C68F7" w:rsidP="00281407">
            <w:pPr>
              <w:tabs>
                <w:tab w:val="left" w:pos="2835"/>
              </w:tabs>
              <w:spacing w:after="160" w:line="259" w:lineRule="auto"/>
              <w:rPr>
                <w:rFonts w:ascii="Arial" w:hAnsi="Arial" w:cs="Arial"/>
              </w:rPr>
            </w:pPr>
          </w:p>
          <w:p w14:paraId="35290849" w14:textId="77777777" w:rsidR="000C68F7" w:rsidRPr="00E45373" w:rsidRDefault="000C68F7" w:rsidP="00281407">
            <w:pPr>
              <w:tabs>
                <w:tab w:val="left" w:pos="2835"/>
              </w:tabs>
              <w:spacing w:after="160" w:line="259" w:lineRule="auto"/>
              <w:rPr>
                <w:rFonts w:ascii="Arial" w:hAnsi="Arial" w:cs="Arial"/>
              </w:rPr>
            </w:pPr>
          </w:p>
          <w:p w14:paraId="022FA15B" w14:textId="77777777" w:rsidR="000C68F7" w:rsidRPr="00E45373" w:rsidRDefault="000C68F7" w:rsidP="00281407">
            <w:pPr>
              <w:tabs>
                <w:tab w:val="left" w:pos="2835"/>
              </w:tabs>
              <w:spacing w:after="160" w:line="259" w:lineRule="auto"/>
              <w:rPr>
                <w:rFonts w:ascii="Arial" w:hAnsi="Arial" w:cs="Arial"/>
              </w:rPr>
            </w:pPr>
          </w:p>
          <w:p w14:paraId="784DC273" w14:textId="77777777" w:rsidR="000C68F7" w:rsidRPr="00E45373" w:rsidRDefault="000C68F7" w:rsidP="00281407">
            <w:pPr>
              <w:tabs>
                <w:tab w:val="left" w:pos="2835"/>
              </w:tabs>
              <w:spacing w:after="160" w:line="259" w:lineRule="auto"/>
              <w:rPr>
                <w:rFonts w:ascii="Arial" w:hAnsi="Arial" w:cs="Arial"/>
              </w:rPr>
            </w:pPr>
          </w:p>
          <w:p w14:paraId="5A299DEE" w14:textId="77777777" w:rsidR="000C68F7" w:rsidRPr="00E45373" w:rsidRDefault="000C68F7" w:rsidP="00281407">
            <w:pPr>
              <w:tabs>
                <w:tab w:val="left" w:pos="2835"/>
              </w:tabs>
              <w:spacing w:after="160" w:line="259" w:lineRule="auto"/>
              <w:rPr>
                <w:rFonts w:ascii="Arial" w:hAnsi="Arial" w:cs="Arial"/>
              </w:rPr>
            </w:pPr>
          </w:p>
          <w:p w14:paraId="099C9073" w14:textId="77777777" w:rsidR="000C68F7" w:rsidRPr="00E45373" w:rsidRDefault="000C68F7" w:rsidP="00281407">
            <w:pPr>
              <w:tabs>
                <w:tab w:val="left" w:pos="2835"/>
              </w:tabs>
              <w:spacing w:after="160" w:line="259" w:lineRule="auto"/>
              <w:rPr>
                <w:rFonts w:ascii="Arial" w:hAnsi="Arial" w:cs="Arial"/>
              </w:rPr>
            </w:pPr>
          </w:p>
          <w:p w14:paraId="565E4F36" w14:textId="77777777" w:rsidR="000C68F7" w:rsidRPr="00E45373" w:rsidRDefault="000C68F7" w:rsidP="00281407">
            <w:pPr>
              <w:tabs>
                <w:tab w:val="left" w:pos="2835"/>
              </w:tabs>
              <w:spacing w:after="160" w:line="259" w:lineRule="auto"/>
              <w:rPr>
                <w:rFonts w:ascii="Arial" w:hAnsi="Arial" w:cs="Arial"/>
              </w:rPr>
            </w:pPr>
          </w:p>
          <w:p w14:paraId="7B11B6BC" w14:textId="77777777" w:rsidR="000C68F7" w:rsidRPr="00E45373" w:rsidRDefault="000C68F7" w:rsidP="00281407">
            <w:pPr>
              <w:tabs>
                <w:tab w:val="left" w:pos="2835"/>
              </w:tabs>
              <w:spacing w:after="160" w:line="259" w:lineRule="auto"/>
              <w:rPr>
                <w:rFonts w:ascii="Arial" w:hAnsi="Arial" w:cs="Arial"/>
              </w:rPr>
            </w:pPr>
          </w:p>
          <w:p w14:paraId="719C4E9E" w14:textId="77777777" w:rsidR="000C68F7" w:rsidRPr="00E45373" w:rsidRDefault="000C68F7" w:rsidP="00281407">
            <w:pPr>
              <w:tabs>
                <w:tab w:val="left" w:pos="2835"/>
              </w:tabs>
              <w:spacing w:after="160" w:line="259" w:lineRule="auto"/>
              <w:rPr>
                <w:rFonts w:ascii="Arial" w:hAnsi="Arial" w:cs="Arial"/>
              </w:rPr>
            </w:pPr>
          </w:p>
          <w:p w14:paraId="1480FB36" w14:textId="77777777" w:rsidR="000C68F7" w:rsidRPr="00E45373" w:rsidRDefault="000C68F7" w:rsidP="00281407">
            <w:pPr>
              <w:tabs>
                <w:tab w:val="left" w:pos="2835"/>
              </w:tabs>
              <w:spacing w:after="160" w:line="259" w:lineRule="auto"/>
              <w:rPr>
                <w:rFonts w:ascii="Arial" w:hAnsi="Arial" w:cs="Arial"/>
              </w:rPr>
            </w:pPr>
          </w:p>
          <w:p w14:paraId="33320B2D" w14:textId="77777777" w:rsidR="000C68F7" w:rsidRPr="00E45373" w:rsidRDefault="000C68F7" w:rsidP="00281407">
            <w:pPr>
              <w:tabs>
                <w:tab w:val="left" w:pos="2835"/>
              </w:tabs>
              <w:spacing w:after="160" w:line="259" w:lineRule="auto"/>
              <w:rPr>
                <w:rFonts w:ascii="Arial" w:hAnsi="Arial" w:cs="Arial"/>
              </w:rPr>
            </w:pPr>
          </w:p>
          <w:p w14:paraId="21E39EE8"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Communicate with companies we deliver to/from to ensure welfare facilities will be available to our drivers. Allowing delivery drivers adequate breaks to avail of proper welfare facilities.</w:t>
            </w:r>
          </w:p>
          <w:p w14:paraId="3453F0CA" w14:textId="77777777" w:rsidR="000C68F7" w:rsidRPr="00E45373" w:rsidRDefault="000C68F7" w:rsidP="00281407">
            <w:pPr>
              <w:tabs>
                <w:tab w:val="left" w:pos="2835"/>
              </w:tabs>
              <w:spacing w:after="160" w:line="259" w:lineRule="auto"/>
              <w:rPr>
                <w:rFonts w:ascii="Arial" w:hAnsi="Arial" w:cs="Arial"/>
              </w:rPr>
            </w:pPr>
          </w:p>
          <w:p w14:paraId="13494C4D" w14:textId="77777777" w:rsidR="000C68F7" w:rsidRPr="00E45373" w:rsidRDefault="000C68F7" w:rsidP="00281407">
            <w:pPr>
              <w:tabs>
                <w:tab w:val="left" w:pos="2835"/>
              </w:tabs>
              <w:spacing w:after="160" w:line="259" w:lineRule="auto"/>
              <w:rPr>
                <w:rFonts w:ascii="Arial" w:hAnsi="Arial" w:cs="Arial"/>
              </w:rPr>
            </w:pPr>
          </w:p>
          <w:p w14:paraId="7E00F46B" w14:textId="77777777" w:rsidR="000C68F7" w:rsidRPr="00E45373" w:rsidRDefault="000C68F7" w:rsidP="00281407">
            <w:pPr>
              <w:tabs>
                <w:tab w:val="left" w:pos="2835"/>
              </w:tabs>
              <w:spacing w:after="160" w:line="259" w:lineRule="auto"/>
              <w:rPr>
                <w:rFonts w:ascii="Arial" w:hAnsi="Arial" w:cs="Arial"/>
              </w:rPr>
            </w:pPr>
          </w:p>
          <w:p w14:paraId="05ADB3E5" w14:textId="77777777" w:rsidR="000C68F7" w:rsidRPr="00E45373" w:rsidRDefault="000C68F7" w:rsidP="00281407">
            <w:pPr>
              <w:tabs>
                <w:tab w:val="left" w:pos="2835"/>
              </w:tabs>
              <w:spacing w:after="160" w:line="259" w:lineRule="auto"/>
              <w:rPr>
                <w:rFonts w:ascii="Arial" w:hAnsi="Arial" w:cs="Arial"/>
              </w:rPr>
            </w:pPr>
          </w:p>
          <w:p w14:paraId="73DB17F4" w14:textId="77777777" w:rsidR="000C68F7" w:rsidRPr="00E45373" w:rsidRDefault="000C68F7" w:rsidP="00281407">
            <w:pPr>
              <w:tabs>
                <w:tab w:val="left" w:pos="2835"/>
              </w:tabs>
              <w:spacing w:after="160" w:line="259" w:lineRule="auto"/>
              <w:rPr>
                <w:rFonts w:ascii="Arial" w:hAnsi="Arial" w:cs="Arial"/>
              </w:rPr>
            </w:pPr>
          </w:p>
          <w:p w14:paraId="3732DB96" w14:textId="77777777" w:rsidR="000C68F7" w:rsidRPr="00E45373" w:rsidRDefault="000C68F7" w:rsidP="00281407">
            <w:pPr>
              <w:tabs>
                <w:tab w:val="left" w:pos="2835"/>
              </w:tabs>
              <w:spacing w:after="160" w:line="259" w:lineRule="auto"/>
              <w:rPr>
                <w:rFonts w:ascii="Arial" w:hAnsi="Arial" w:cs="Arial"/>
              </w:rPr>
            </w:pPr>
          </w:p>
          <w:p w14:paraId="351ECB5B" w14:textId="77777777" w:rsidR="000C68F7" w:rsidRPr="00E45373" w:rsidRDefault="000C68F7" w:rsidP="00281407">
            <w:pPr>
              <w:tabs>
                <w:tab w:val="left" w:pos="2835"/>
              </w:tabs>
              <w:spacing w:after="160" w:line="259" w:lineRule="auto"/>
              <w:rPr>
                <w:rFonts w:ascii="Arial" w:hAnsi="Arial" w:cs="Arial"/>
              </w:rPr>
            </w:pPr>
          </w:p>
          <w:p w14:paraId="796C2EEF" w14:textId="77777777" w:rsidR="000C68F7" w:rsidRPr="00E45373" w:rsidRDefault="000C68F7" w:rsidP="00281407">
            <w:pPr>
              <w:tabs>
                <w:tab w:val="left" w:pos="2835"/>
              </w:tabs>
              <w:spacing w:after="160" w:line="259" w:lineRule="auto"/>
              <w:rPr>
                <w:rFonts w:ascii="Arial" w:hAnsi="Arial" w:cs="Arial"/>
              </w:rPr>
            </w:pPr>
          </w:p>
          <w:p w14:paraId="46516E9A" w14:textId="77777777" w:rsidR="000C68F7" w:rsidRPr="00E45373" w:rsidRDefault="000C68F7" w:rsidP="00281407">
            <w:pPr>
              <w:tabs>
                <w:tab w:val="left" w:pos="2835"/>
              </w:tabs>
              <w:spacing w:after="160" w:line="259" w:lineRule="auto"/>
              <w:rPr>
                <w:rFonts w:ascii="Arial" w:hAnsi="Arial" w:cs="Arial"/>
              </w:rPr>
            </w:pPr>
          </w:p>
          <w:p w14:paraId="3D0CD373" w14:textId="77777777" w:rsidR="000C68F7" w:rsidRPr="00E45373" w:rsidRDefault="000C68F7" w:rsidP="00281407">
            <w:pPr>
              <w:tabs>
                <w:tab w:val="left" w:pos="2835"/>
              </w:tabs>
              <w:spacing w:after="160" w:line="259" w:lineRule="auto"/>
              <w:rPr>
                <w:rFonts w:ascii="Arial" w:hAnsi="Arial" w:cs="Arial"/>
              </w:rPr>
            </w:pPr>
          </w:p>
          <w:p w14:paraId="3018C3E3" w14:textId="77777777" w:rsidR="000C68F7" w:rsidRPr="00E45373" w:rsidRDefault="000C68F7" w:rsidP="00281407">
            <w:pPr>
              <w:tabs>
                <w:tab w:val="left" w:pos="2835"/>
              </w:tabs>
              <w:spacing w:after="160" w:line="259" w:lineRule="auto"/>
              <w:rPr>
                <w:rFonts w:ascii="Arial" w:hAnsi="Arial" w:cs="Arial"/>
              </w:rPr>
            </w:pPr>
            <w:r w:rsidRPr="00E45373">
              <w:rPr>
                <w:rFonts w:ascii="Arial" w:hAnsi="Arial" w:cs="Arial"/>
              </w:rPr>
              <w:t>Regular communication of mental health information and open door policy for those who need additional support.</w:t>
            </w:r>
          </w:p>
          <w:p w14:paraId="411F9E87" w14:textId="77777777" w:rsidR="000C68F7" w:rsidRPr="00E45373" w:rsidRDefault="000C68F7" w:rsidP="00281407">
            <w:pPr>
              <w:tabs>
                <w:tab w:val="left" w:pos="2835"/>
              </w:tabs>
              <w:spacing w:after="160" w:line="259" w:lineRule="auto"/>
              <w:rPr>
                <w:rFonts w:ascii="Arial" w:hAnsi="Arial" w:cs="Arial"/>
              </w:rPr>
            </w:pPr>
          </w:p>
          <w:p w14:paraId="75116A52" w14:textId="77777777" w:rsidR="000C68F7" w:rsidRPr="00E45373" w:rsidRDefault="000C68F7" w:rsidP="00281407">
            <w:pPr>
              <w:tabs>
                <w:tab w:val="left" w:pos="2835"/>
              </w:tabs>
              <w:spacing w:after="160" w:line="259" w:lineRule="auto"/>
              <w:rPr>
                <w:rFonts w:ascii="Arial" w:hAnsi="Arial" w:cs="Arial"/>
              </w:rPr>
            </w:pPr>
          </w:p>
        </w:tc>
        <w:tc>
          <w:tcPr>
            <w:tcW w:w="1059" w:type="dxa"/>
          </w:tcPr>
          <w:p w14:paraId="3828BE5B" w14:textId="77777777" w:rsidR="000C68F7" w:rsidRPr="00E45373" w:rsidRDefault="000C68F7" w:rsidP="00281407">
            <w:pPr>
              <w:tabs>
                <w:tab w:val="left" w:pos="2835"/>
              </w:tabs>
              <w:spacing w:after="160" w:line="259" w:lineRule="auto"/>
              <w:rPr>
                <w:rFonts w:ascii="Arial" w:hAnsi="Arial" w:cs="Arial"/>
              </w:rPr>
            </w:pPr>
          </w:p>
        </w:tc>
        <w:tc>
          <w:tcPr>
            <w:tcW w:w="1059" w:type="dxa"/>
          </w:tcPr>
          <w:p w14:paraId="0E1B7890" w14:textId="77777777" w:rsidR="000C68F7" w:rsidRPr="00E45373" w:rsidRDefault="000C68F7" w:rsidP="00281407">
            <w:pPr>
              <w:tabs>
                <w:tab w:val="left" w:pos="2835"/>
              </w:tabs>
              <w:spacing w:after="160" w:line="259" w:lineRule="auto"/>
              <w:rPr>
                <w:rFonts w:ascii="Arial" w:hAnsi="Arial" w:cs="Arial"/>
              </w:rPr>
            </w:pPr>
          </w:p>
        </w:tc>
        <w:tc>
          <w:tcPr>
            <w:tcW w:w="802" w:type="dxa"/>
          </w:tcPr>
          <w:p w14:paraId="4EECD513" w14:textId="77777777" w:rsidR="000C68F7" w:rsidRPr="00E45373" w:rsidRDefault="000C68F7" w:rsidP="00281407">
            <w:pPr>
              <w:tabs>
                <w:tab w:val="left" w:pos="2835"/>
              </w:tabs>
              <w:spacing w:after="160" w:line="259" w:lineRule="auto"/>
              <w:rPr>
                <w:rFonts w:ascii="Arial" w:hAnsi="Arial" w:cs="Arial"/>
              </w:rPr>
            </w:pPr>
          </w:p>
        </w:tc>
      </w:tr>
    </w:tbl>
    <w:p w14:paraId="3D25AFF4" w14:textId="77777777" w:rsidR="000C68F7" w:rsidRPr="009007F0" w:rsidRDefault="000C68F7" w:rsidP="000C68F7">
      <w:pPr>
        <w:jc w:val="left"/>
        <w:rPr>
          <w:rFonts w:ascii="Century Gothic" w:hAnsi="Century Gothic" w:cs="Arial"/>
          <w:b/>
          <w:sz w:val="22"/>
          <w:szCs w:val="22"/>
          <w:u w:val="single"/>
        </w:rPr>
      </w:pPr>
    </w:p>
    <w:sectPr w:rsidR="000C68F7" w:rsidRPr="009007F0" w:rsidSect="00BE49A2">
      <w:headerReference w:type="even" r:id="rId21"/>
      <w:headerReference w:type="default" r:id="rId22"/>
      <w:headerReference w:type="first" r:id="rId23"/>
      <w:pgSz w:w="16820" w:h="11900" w:orient="landscape"/>
      <w:pgMar w:top="1134" w:right="116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EEE6" w14:textId="77777777" w:rsidR="000157EF" w:rsidRDefault="000157EF" w:rsidP="008E7933">
      <w:pPr>
        <w:spacing w:after="0" w:line="240" w:lineRule="auto"/>
      </w:pPr>
      <w:r>
        <w:separator/>
      </w:r>
    </w:p>
  </w:endnote>
  <w:endnote w:type="continuationSeparator" w:id="0">
    <w:p w14:paraId="02987789" w14:textId="77777777" w:rsidR="000157EF" w:rsidRDefault="000157EF"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A19C4" w14:textId="77777777" w:rsidR="000157EF" w:rsidRDefault="000157EF" w:rsidP="008E7933">
      <w:pPr>
        <w:spacing w:after="0" w:line="240" w:lineRule="auto"/>
      </w:pPr>
      <w:r>
        <w:separator/>
      </w:r>
    </w:p>
  </w:footnote>
  <w:footnote w:type="continuationSeparator" w:id="0">
    <w:p w14:paraId="5058C038" w14:textId="77777777" w:rsidR="000157EF" w:rsidRDefault="000157EF"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3468" w14:textId="0FA312D5" w:rsidR="009911D7" w:rsidRDefault="00991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5B9A" w14:textId="7E161C7D" w:rsidR="009911D7" w:rsidRDefault="00991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4FA9" w14:textId="2F273EDB" w:rsidR="009911D7" w:rsidRDefault="00991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70D9D"/>
    <w:multiLevelType w:val="hybridMultilevel"/>
    <w:tmpl w:val="005AF048"/>
    <w:lvl w:ilvl="0" w:tplc="48206160">
      <w:numFmt w:val="bullet"/>
      <w:lvlText w:val="•"/>
      <w:lvlJc w:val="left"/>
      <w:pPr>
        <w:ind w:left="720" w:hanging="360"/>
      </w:pPr>
      <w:rPr>
        <w:rFonts w:ascii="Arial" w:eastAsia="Arial" w:hAnsi="Arial" w:cs="Arial" w:hint="default"/>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AA0A72"/>
    <w:multiLevelType w:val="hybridMultilevel"/>
    <w:tmpl w:val="F6CEF82A"/>
    <w:lvl w:ilvl="0" w:tplc="CAF6E856">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A5B63"/>
    <w:multiLevelType w:val="hybridMultilevel"/>
    <w:tmpl w:val="BC383C9E"/>
    <w:lvl w:ilvl="0" w:tplc="9DBA96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478FF"/>
    <w:multiLevelType w:val="hybridMultilevel"/>
    <w:tmpl w:val="43964DBE"/>
    <w:lvl w:ilvl="0" w:tplc="48206160">
      <w:numFmt w:val="bullet"/>
      <w:lvlText w:val="•"/>
      <w:lvlJc w:val="left"/>
      <w:pPr>
        <w:ind w:left="720" w:hanging="360"/>
      </w:pPr>
      <w:rPr>
        <w:rFonts w:ascii="Arial" w:eastAsia="Arial" w:hAnsi="Arial" w:cs="Arial" w:hint="default"/>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2F05E9"/>
    <w:multiLevelType w:val="hybridMultilevel"/>
    <w:tmpl w:val="B538A6BC"/>
    <w:lvl w:ilvl="0" w:tplc="48206160">
      <w:numFmt w:val="bullet"/>
      <w:lvlText w:val="•"/>
      <w:lvlJc w:val="left"/>
      <w:pPr>
        <w:ind w:left="720" w:hanging="360"/>
      </w:pPr>
      <w:rPr>
        <w:rFonts w:ascii="Arial" w:eastAsia="Arial" w:hAnsi="Arial" w:cs="Arial" w:hint="default"/>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00693"/>
    <w:rsid w:val="000157EF"/>
    <w:rsid w:val="000344C7"/>
    <w:rsid w:val="00037E8F"/>
    <w:rsid w:val="000A2A19"/>
    <w:rsid w:val="000A3608"/>
    <w:rsid w:val="000B5105"/>
    <w:rsid w:val="000C55FC"/>
    <w:rsid w:val="000C68F7"/>
    <w:rsid w:val="001A049C"/>
    <w:rsid w:val="001C72D9"/>
    <w:rsid w:val="00227F9B"/>
    <w:rsid w:val="002302AB"/>
    <w:rsid w:val="00242C5E"/>
    <w:rsid w:val="002755C8"/>
    <w:rsid w:val="002B5FEF"/>
    <w:rsid w:val="002B616F"/>
    <w:rsid w:val="002F6139"/>
    <w:rsid w:val="00300013"/>
    <w:rsid w:val="003057FF"/>
    <w:rsid w:val="00344CFC"/>
    <w:rsid w:val="00386DA6"/>
    <w:rsid w:val="004207FA"/>
    <w:rsid w:val="00431C98"/>
    <w:rsid w:val="004A0E7A"/>
    <w:rsid w:val="00535E2D"/>
    <w:rsid w:val="00540A8E"/>
    <w:rsid w:val="00552B2D"/>
    <w:rsid w:val="005800A6"/>
    <w:rsid w:val="005A0E15"/>
    <w:rsid w:val="005B7504"/>
    <w:rsid w:val="005C7EFD"/>
    <w:rsid w:val="005D41B9"/>
    <w:rsid w:val="00613EBE"/>
    <w:rsid w:val="0063467D"/>
    <w:rsid w:val="00657C07"/>
    <w:rsid w:val="006B1DF7"/>
    <w:rsid w:val="006F55AD"/>
    <w:rsid w:val="007002DD"/>
    <w:rsid w:val="00702DEA"/>
    <w:rsid w:val="007178F1"/>
    <w:rsid w:val="00730D15"/>
    <w:rsid w:val="007C3146"/>
    <w:rsid w:val="007E21A4"/>
    <w:rsid w:val="00807A66"/>
    <w:rsid w:val="008216CD"/>
    <w:rsid w:val="008D7228"/>
    <w:rsid w:val="008E34AE"/>
    <w:rsid w:val="008E7933"/>
    <w:rsid w:val="009007EA"/>
    <w:rsid w:val="009007F0"/>
    <w:rsid w:val="00937B5D"/>
    <w:rsid w:val="009911D7"/>
    <w:rsid w:val="009C0A76"/>
    <w:rsid w:val="009C567E"/>
    <w:rsid w:val="009F59B6"/>
    <w:rsid w:val="00A04E63"/>
    <w:rsid w:val="00A236C6"/>
    <w:rsid w:val="00A33B7B"/>
    <w:rsid w:val="00A565C0"/>
    <w:rsid w:val="00A63568"/>
    <w:rsid w:val="00AC50AD"/>
    <w:rsid w:val="00AD544F"/>
    <w:rsid w:val="00AF5DB3"/>
    <w:rsid w:val="00B52BC9"/>
    <w:rsid w:val="00B751E0"/>
    <w:rsid w:val="00B907EE"/>
    <w:rsid w:val="00B95F04"/>
    <w:rsid w:val="00BE49A2"/>
    <w:rsid w:val="00C0746C"/>
    <w:rsid w:val="00C1180C"/>
    <w:rsid w:val="00C501EE"/>
    <w:rsid w:val="00CA6703"/>
    <w:rsid w:val="00CE33C1"/>
    <w:rsid w:val="00D27C41"/>
    <w:rsid w:val="00DC3CD5"/>
    <w:rsid w:val="00DD4045"/>
    <w:rsid w:val="00DF7B89"/>
    <w:rsid w:val="00E03B80"/>
    <w:rsid w:val="00E70095"/>
    <w:rsid w:val="00E83E87"/>
    <w:rsid w:val="00E9692D"/>
    <w:rsid w:val="00F351D1"/>
    <w:rsid w:val="00F513BC"/>
    <w:rsid w:val="00F60976"/>
    <w:rsid w:val="00F8467E"/>
    <w:rsid w:val="00F904E0"/>
    <w:rsid w:val="00FA05A0"/>
    <w:rsid w:val="00FB26E3"/>
    <w:rsid w:val="00FB4690"/>
    <w:rsid w:val="00FD55D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paragraph" w:styleId="BodyText">
    <w:name w:val="Body Text"/>
    <w:basedOn w:val="Normal"/>
    <w:link w:val="BodyTextChar"/>
    <w:uiPriority w:val="1"/>
    <w:qFormat/>
    <w:rsid w:val="002B5FEF"/>
    <w:pPr>
      <w:spacing w:after="0" w:line="240" w:lineRule="auto"/>
      <w:jc w:val="left"/>
    </w:pPr>
    <w:rPr>
      <w:rFonts w:ascii="Arial" w:eastAsiaTheme="minorHAnsi" w:hAnsi="Arial" w:cs="Times New Roman"/>
      <w:sz w:val="22"/>
      <w:szCs w:val="24"/>
      <w:lang w:val="en-US"/>
    </w:rPr>
  </w:style>
  <w:style w:type="character" w:customStyle="1" w:styleId="BodyTextChar">
    <w:name w:val="Body Text Char"/>
    <w:basedOn w:val="DefaultParagraphFont"/>
    <w:link w:val="BodyText"/>
    <w:uiPriority w:val="1"/>
    <w:rsid w:val="002B5FEF"/>
    <w:rPr>
      <w:rFonts w:ascii="Arial" w:eastAsiaTheme="minorHAnsi" w:hAnsi="Arial" w:cs="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958">
      <w:bodyDiv w:val="1"/>
      <w:marLeft w:val="0"/>
      <w:marRight w:val="0"/>
      <w:marTop w:val="0"/>
      <w:marBottom w:val="0"/>
      <w:divBdr>
        <w:top w:val="none" w:sz="0" w:space="0" w:color="auto"/>
        <w:left w:val="none" w:sz="0" w:space="0" w:color="auto"/>
        <w:bottom w:val="none" w:sz="0" w:space="0" w:color="auto"/>
        <w:right w:val="none" w:sz="0" w:space="0" w:color="auto"/>
      </w:divBdr>
    </w:div>
    <w:div w:id="30688475">
      <w:bodyDiv w:val="1"/>
      <w:marLeft w:val="0"/>
      <w:marRight w:val="0"/>
      <w:marTop w:val="0"/>
      <w:marBottom w:val="0"/>
      <w:divBdr>
        <w:top w:val="none" w:sz="0" w:space="0" w:color="auto"/>
        <w:left w:val="none" w:sz="0" w:space="0" w:color="auto"/>
        <w:bottom w:val="none" w:sz="0" w:space="0" w:color="auto"/>
        <w:right w:val="none" w:sz="0" w:space="0" w:color="auto"/>
      </w:divBdr>
    </w:div>
    <w:div w:id="217283963">
      <w:bodyDiv w:val="1"/>
      <w:marLeft w:val="0"/>
      <w:marRight w:val="0"/>
      <w:marTop w:val="0"/>
      <w:marBottom w:val="0"/>
      <w:divBdr>
        <w:top w:val="none" w:sz="0" w:space="0" w:color="auto"/>
        <w:left w:val="none" w:sz="0" w:space="0" w:color="auto"/>
        <w:bottom w:val="none" w:sz="0" w:space="0" w:color="auto"/>
        <w:right w:val="none" w:sz="0" w:space="0" w:color="auto"/>
      </w:divBdr>
    </w:div>
    <w:div w:id="1024865676">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31373907">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20219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emollients/" TargetMode="External"/><Relationship Id="rId18" Type="http://schemas.openxmlformats.org/officeDocument/2006/relationships/hyperlink" Target="https://www.hse.gov.uk/news/coronavirus.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ursingtimes.net/news/research-and-innovation/paper-towels-much-more-effective-at-removing-viruses-than-hand-dryers-17-04-2020/" TargetMode="External"/><Relationship Id="rId17" Type="http://schemas.openxmlformats.org/officeDocument/2006/relationships/hyperlink" Target="https://www.hse.gov.uk/skin/professional/health-surveillanc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www.hse.gov.uk/news/face-mask-ppe-rpe-coronaviru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healthy-body/best-way-to-wash-your-han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gov.uk/news/drivers-transport-delivery-coronavirus.htm" TargetMode="External"/><Relationship Id="rId23" Type="http://schemas.openxmlformats.org/officeDocument/2006/relationships/header" Target="header3.xml"/><Relationship Id="rId10" Type="http://schemas.openxmlformats.org/officeDocument/2006/relationships/hyperlink" Target="https://www.gov.uk/guidance/working-safely-during-coronavirus-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covid-19-guidance-on-social-distancing-and-for-vulnerable-peopl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FA00-7CBF-4CE6-AE65-83C2564D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McManus - COVID 19</vt:lpstr>
    </vt:vector>
  </TitlesOfParts>
  <Manager/>
  <Company>EPP</Company>
  <LinksUpToDate>false</LinksUpToDate>
  <CharactersWithSpaces>8911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McManus - COVID 19</dc:title>
  <dc:subject/>
  <dc:creator>Liz Dunphy</dc:creator>
  <cp:keywords/>
  <dc:description/>
  <cp:lastModifiedBy>James Holmes</cp:lastModifiedBy>
  <cp:revision>3</cp:revision>
  <dcterms:created xsi:type="dcterms:W3CDTF">2020-06-24T11:51:00Z</dcterms:created>
  <dcterms:modified xsi:type="dcterms:W3CDTF">2020-06-24T11:54:00Z</dcterms:modified>
  <cp:category/>
</cp:coreProperties>
</file>